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2131C" w14:textId="77777777" w:rsidR="00E53FEF" w:rsidRDefault="00E53FEF" w:rsidP="00E53FE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E43F257" w14:textId="77777777" w:rsidR="00E53FEF" w:rsidRDefault="00E53FEF" w:rsidP="00E53FE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FB4ACEC" w14:textId="77777777" w:rsidR="00E53FEF" w:rsidRDefault="00E53FEF" w:rsidP="00E53FE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15AD836" w14:textId="77777777" w:rsidR="00E53FEF" w:rsidRDefault="00E53FEF" w:rsidP="00E53FE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C2BC89F" w14:textId="77777777" w:rsidR="00E53FEF" w:rsidRDefault="00E53FEF" w:rsidP="00E53FE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6BC7226" w14:textId="77777777" w:rsidR="00E53FEF" w:rsidRDefault="00E53FEF" w:rsidP="00E53FE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673F557" w14:textId="77777777" w:rsidR="00E53FEF" w:rsidRDefault="00E53FEF" w:rsidP="00E53FE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076/2026</w:t>
      </w:r>
    </w:p>
    <w:p w14:paraId="59980D21" w14:textId="77777777" w:rsidR="00E53FEF" w:rsidRDefault="00E53FEF" w:rsidP="00E53FE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393C9503" w14:textId="77777777" w:rsidR="00E53FEF" w:rsidRDefault="00E53FEF" w:rsidP="00E53FE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642D6EC0" w14:textId="77777777" w:rsidR="00E53FEF" w:rsidRDefault="00E53FEF" w:rsidP="00E53FEF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</w:r>
    </w:p>
    <w:p w14:paraId="3DFEB3B6" w14:textId="77777777" w:rsidR="00E53FEF" w:rsidRDefault="00E53FEF" w:rsidP="00E53FEF">
      <w:pPr>
        <w:widowControl w:val="0"/>
        <w:autoSpaceDE w:val="0"/>
        <w:autoSpaceDN w:val="0"/>
        <w:spacing w:after="0" w:line="252" w:lineRule="auto"/>
        <w:ind w:firstLine="709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>Senhor Presidente</w:t>
      </w:r>
    </w:p>
    <w:p w14:paraId="6F411F89" w14:textId="77777777" w:rsidR="00E53FEF" w:rsidRDefault="00E53FEF" w:rsidP="00E53FEF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3063C37B" w14:textId="77777777" w:rsidR="00E53FEF" w:rsidRDefault="00E53FEF" w:rsidP="00E53FEF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>De acordo com o Regimento Interno desta Casa de Leis e depois de ouvido o Soberano Plenário solicito a V. Exa., que seja encaminhado expediente</w:t>
      </w:r>
      <w:r>
        <w:rPr>
          <w:rFonts w:ascii="Cambria Math" w:hAnsi="Cambria Math" w:cs="Times New Roman"/>
          <w:sz w:val="24"/>
          <w:szCs w:val="24"/>
          <w:lang w:val="pt-PT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ao Deputado Estadual Dr. João (MDB), solicitando a destinação de emenda parlamentar no valor de 200.000,00 (duzentos mil reais) para a APAE-Associação de Pais e Amigos dos Excepcionais – NX, inscrita no CNPJ sob o nº 86.865.110/0001-31 a ser utilizada na contratação de profissionais médicos, psicólogos e outros habilitados que irão compor a equipe multidisciplinar para emissão de diagnósticos TEA no município de Nova Xavantina/MT.  </w:t>
      </w:r>
    </w:p>
    <w:p w14:paraId="7ABD084E" w14:textId="77777777" w:rsidR="00E53FEF" w:rsidRDefault="00E53FEF" w:rsidP="00E53FEF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7E4F1122" w14:textId="77777777" w:rsidR="00E53FEF" w:rsidRDefault="00E53FEF" w:rsidP="00E53F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3A51422F" w14:textId="77777777" w:rsidR="00E53FEF" w:rsidRDefault="00E53FEF" w:rsidP="00E53FE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5A64D03A" w14:textId="77777777" w:rsidR="00E53FEF" w:rsidRDefault="00E53FEF" w:rsidP="00E53FE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68952206" w14:textId="77777777" w:rsidR="00E53FEF" w:rsidRDefault="00E53FEF" w:rsidP="00E53FEF">
      <w:pPr>
        <w:widowControl w:val="0"/>
        <w:autoSpaceDE w:val="0"/>
        <w:autoSpaceDN w:val="0"/>
        <w:spacing w:after="0" w:line="276" w:lineRule="auto"/>
        <w:ind w:right="140" w:firstLine="709"/>
        <w:jc w:val="both"/>
        <w:rPr>
          <w:rFonts w:ascii="Cambria Math" w:eastAsia="Verdana" w:hAnsi="Cambria Math"/>
          <w:kern w:val="0"/>
          <w:sz w:val="24"/>
          <w:szCs w:val="24"/>
          <w:lang w:bidi="pt-PT"/>
          <w14:ligatures w14:val="none"/>
        </w:rPr>
      </w:pPr>
      <w:r>
        <w:rPr>
          <w:rFonts w:ascii="Cambria Math" w:eastAsia="Verdana" w:hAnsi="Cambria Math" w:cs="Times New Roman"/>
          <w:kern w:val="0"/>
          <w:sz w:val="24"/>
          <w:szCs w:val="24"/>
          <w:lang w:bidi="pt-PT"/>
          <w14:ligatures w14:val="none"/>
        </w:rPr>
        <w:t xml:space="preserve">Os diagnósticos garantirão acesso a diversos direitos e a uma educação especial na nossa rede municipal, além de um acompanhamento diferenciado no sistema único de saúde, inclusive dando margem a direitos previdenciários como o BPC/LOAS. Por fim, esperamos contar com vosso apoio ante o solicitado. </w:t>
      </w:r>
      <w:r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  <w:t xml:space="preserve">Assim, peço o apoio dos nobres Pares desta Casa de Leis para a aprovação desta nossa indicação. </w:t>
      </w:r>
    </w:p>
    <w:p w14:paraId="3C474208" w14:textId="77777777" w:rsidR="00E53FEF" w:rsidRDefault="00E53FEF" w:rsidP="00E53FEF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14BCFE6E" w14:textId="77777777" w:rsidR="00E53FEF" w:rsidRDefault="00E53FEF" w:rsidP="00E53FEF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Cambria Math" w:eastAsia="Verdana" w:hAnsi="Cambria Math" w:cs="Times New Roman"/>
          <w:kern w:val="0"/>
          <w:sz w:val="24"/>
          <w:szCs w:val="24"/>
          <w:lang w:val="pt-PT" w:bidi="pt-PT"/>
          <w14:ligatures w14:val="none"/>
        </w:rPr>
      </w:pPr>
    </w:p>
    <w:p w14:paraId="31798D6A" w14:textId="77777777" w:rsidR="00E53FEF" w:rsidRDefault="00E53FEF" w:rsidP="00E53FEF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F32F1FA" w14:textId="77777777" w:rsidR="00E53FEF" w:rsidRDefault="00E53FEF" w:rsidP="00E53FEF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079CED4" w14:textId="77777777" w:rsidR="00E53FEF" w:rsidRDefault="00E53FEF" w:rsidP="00E53FEF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5C0047AC" w14:textId="77777777" w:rsidR="00E53FEF" w:rsidRDefault="00E53FEF" w:rsidP="00E53FEF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11CA7538" w14:textId="77777777" w:rsidR="00E53FEF" w:rsidRDefault="00E53FEF" w:rsidP="00E53FEF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16 de março de 2026.</w:t>
      </w:r>
    </w:p>
    <w:p w14:paraId="1EFF9B38" w14:textId="77777777" w:rsidR="00E53FEF" w:rsidRDefault="00E53FEF" w:rsidP="00E53FE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EF27DD2" w14:textId="77777777" w:rsidR="00E53FEF" w:rsidRDefault="00E53FEF" w:rsidP="00E53FE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7D1D042" w14:textId="77777777" w:rsidR="00E53FEF" w:rsidRDefault="00E53FEF" w:rsidP="00E53FE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72F4E30" w14:textId="77777777" w:rsidR="00E53FEF" w:rsidRDefault="00E53FEF" w:rsidP="00E53FE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CD77BF3" w14:textId="77777777" w:rsidR="00E53FEF" w:rsidRDefault="00E53FEF" w:rsidP="00E53FEF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1BB046E" w14:textId="77777777" w:rsidR="00E53FEF" w:rsidRDefault="00E53FEF" w:rsidP="00E53FEF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7EA599B1" w14:textId="77777777" w:rsidR="00E53FEF" w:rsidRDefault="00E53FEF" w:rsidP="00E53FEF">
      <w:pPr>
        <w:widowControl w:val="0"/>
        <w:autoSpaceDE w:val="0"/>
        <w:autoSpaceDN w:val="0"/>
        <w:spacing w:after="5" w:line="252" w:lineRule="auto"/>
        <w:jc w:val="center"/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3206222D" w14:textId="77777777" w:rsidR="00E53FEF" w:rsidRDefault="00E53FEF" w:rsidP="00E53FEF"/>
    <w:p w14:paraId="3C2A2F8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EF"/>
    <w:rsid w:val="000D6968"/>
    <w:rsid w:val="007D21B2"/>
    <w:rsid w:val="008A55E4"/>
    <w:rsid w:val="00E5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C2AA"/>
  <w15:chartTrackingRefBased/>
  <w15:docId w15:val="{E75570C6-3073-4D3C-B19B-8339079B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FE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3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2026-03-13T16:23:00Z</dcterms:created>
  <dcterms:modified xsi:type="dcterms:W3CDTF">2026-03-13T16:23:00Z</dcterms:modified>
</cp:coreProperties>
</file>