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D5B1E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62D3EC1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CD3613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BA04713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ED38B60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496DC28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A88D527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E66254A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055/2026</w:t>
      </w:r>
    </w:p>
    <w:p w14:paraId="3FB165D8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39CE0C5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04679C1E" w14:textId="77777777" w:rsidR="00DC40EC" w:rsidRDefault="00DC40EC" w:rsidP="00DC40EC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15DCE75E" w14:textId="77777777" w:rsidR="00DC40EC" w:rsidRDefault="00DC40EC" w:rsidP="00DC40EC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56A4CB07" w14:textId="77777777" w:rsidR="00DC40EC" w:rsidRDefault="00DC40EC" w:rsidP="00DC40EC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0B0DA922" w14:textId="77777777" w:rsidR="00DC40EC" w:rsidRDefault="00DC40EC" w:rsidP="00DC40EC">
      <w:pPr>
        <w:spacing w:line="276" w:lineRule="auto"/>
        <w:ind w:right="135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 w:cs="Times New Roman"/>
          <w:sz w:val="24"/>
          <w:szCs w:val="24"/>
        </w:rPr>
        <w:t xml:space="preserve">as Secretarias Municipais da Cidade, Esporte e Lazer,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com cópia ao Prefeito Municipal, mostrando a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necessidade urgente de realizar a pintura, manutenção e revitalização das quadras poliesportivas e dos parques infantis localizados na Praça Central Audimar Hemming e na Praça Suzanete Ferreira, em Nova Xavantina-MT.</w:t>
      </w:r>
    </w:p>
    <w:p w14:paraId="0E72610A" w14:textId="77777777" w:rsidR="00DC40EC" w:rsidRDefault="00DC40EC" w:rsidP="00DC40EC">
      <w:pPr>
        <w:spacing w:line="276" w:lineRule="auto"/>
        <w:ind w:right="135" w:firstLine="707"/>
        <w:jc w:val="both"/>
        <w:rPr>
          <w:rFonts w:ascii="Cambria Math" w:hAnsi="Cambria Math" w:cs="Times New Roman"/>
          <w:i/>
          <w:sz w:val="24"/>
          <w:szCs w:val="24"/>
        </w:rPr>
      </w:pPr>
    </w:p>
    <w:p w14:paraId="261E2BCF" w14:textId="77777777" w:rsidR="00DC40EC" w:rsidRDefault="00DC40EC" w:rsidP="00DC40E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E836F5A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4353B0A7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CACD24D" w14:textId="77777777" w:rsidR="00DC40EC" w:rsidRDefault="00DC40EC" w:rsidP="00DC40EC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 xml:space="preserve">As praças Central e Suzanete são pontos fundamentais de convivência, lazer e prática esportiva para a nossa população. No entanto, o desgaste natural pelo uso e a exposição ao sol e chuva têm causado a deterioração dos equipamentos. Diante disso, a revitalização das praças incentiva a prática de atividades físicas, e proporcionam momentos de lazer dignos para as famílias xavantinenses.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0D0CD9CC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AC622C0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E2FDB77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3D035B84" w14:textId="77777777" w:rsidR="00DC40EC" w:rsidRDefault="00DC40EC" w:rsidP="00DC40EC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4DAB763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5BA220A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09 de março de 2026.</w:t>
      </w:r>
    </w:p>
    <w:p w14:paraId="20B8A1A4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1DD968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2A59E7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DC7B4B4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6C49AB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52C44B" w14:textId="77777777" w:rsidR="00DC40EC" w:rsidRDefault="00DC40EC" w:rsidP="00DC40E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C413A4E" w14:textId="77777777" w:rsidR="00DC40EC" w:rsidRDefault="00DC40EC" w:rsidP="00DC40EC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D668522" w14:textId="77777777" w:rsidR="00DC40EC" w:rsidRDefault="00DC40EC" w:rsidP="00DC40EC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10E53CA" w14:textId="77777777" w:rsidR="00DC40EC" w:rsidRDefault="00DC40EC" w:rsidP="00DC40EC"/>
    <w:p w14:paraId="28936E8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C"/>
    <w:rsid w:val="000D6968"/>
    <w:rsid w:val="008A55E4"/>
    <w:rsid w:val="00B264FD"/>
    <w:rsid w:val="00D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3075"/>
  <w15:chartTrackingRefBased/>
  <w15:docId w15:val="{3F309A1D-F5EC-46C8-9609-CD6B8CCC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E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2026-03-06T15:44:00Z</dcterms:created>
  <dcterms:modified xsi:type="dcterms:W3CDTF">2026-03-06T15:45:00Z</dcterms:modified>
</cp:coreProperties>
</file>