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DF928" w14:textId="77777777" w:rsidR="002A0EE2" w:rsidRDefault="002A0EE2" w:rsidP="002A0EE2">
      <w:pPr>
        <w:spacing w:after="0" w:line="276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E6C66C5" w14:textId="77777777" w:rsidR="002A0EE2" w:rsidRDefault="002A0EE2" w:rsidP="002A0EE2">
      <w:pPr>
        <w:spacing w:after="0" w:line="276" w:lineRule="auto"/>
        <w:jc w:val="both"/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REQUERIMENTO</w:t>
      </w:r>
      <w:r>
        <w:rPr>
          <w:rFonts w:ascii="Cambria Math" w:eastAsia="Calibri" w:hAnsi="Cambria Math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  <w:t>Nº 004/2026</w:t>
      </w:r>
    </w:p>
    <w:p w14:paraId="5FAF7B57" w14:textId="77777777" w:rsidR="002A0EE2" w:rsidRDefault="002A0EE2" w:rsidP="002A0EE2">
      <w:pPr>
        <w:spacing w:after="0" w:line="276" w:lineRule="auto"/>
        <w:jc w:val="both"/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  <w:t>AUTOR: EDNALDO FRAGAS DA SILVA (QUATIZINHO)</w:t>
      </w:r>
    </w:p>
    <w:p w14:paraId="6A1BA865" w14:textId="77777777" w:rsidR="002A0EE2" w:rsidRDefault="002A0EE2" w:rsidP="002A0EE2">
      <w:pPr>
        <w:spacing w:after="0" w:line="276" w:lineRule="auto"/>
        <w:jc w:val="both"/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</w:pPr>
    </w:p>
    <w:p w14:paraId="42182B32" w14:textId="77777777" w:rsidR="002A0EE2" w:rsidRDefault="002A0EE2" w:rsidP="002A0EE2">
      <w:pPr>
        <w:spacing w:after="200" w:line="276" w:lineRule="auto"/>
        <w:ind w:firstLine="709"/>
        <w:jc w:val="both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>Senhor Presidente</w:t>
      </w:r>
    </w:p>
    <w:p w14:paraId="343DE459" w14:textId="77777777" w:rsidR="002A0EE2" w:rsidRDefault="002A0EE2" w:rsidP="002A0EE2">
      <w:pPr>
        <w:spacing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 xml:space="preserve">De acordo com o Regimento Interno desta Casa de Leis e após ouvido o Soberano Plenário solicito a V. Exa. </w:t>
      </w:r>
      <w:r>
        <w:rPr>
          <w:rFonts w:ascii="Cambria Math" w:hAnsi="Cambria Math" w:cs="Times New Roman"/>
          <w:sz w:val="24"/>
          <w:szCs w:val="24"/>
        </w:rPr>
        <w:t xml:space="preserve">Que seja encaminhado expediente ao Prefeito Municipal João Machado Neto, com cópia ao Senhor Superintendente da Fundação Nacional de Saúde – FUNASA, em Mato Grosso, Senhor </w:t>
      </w:r>
      <w:proofErr w:type="spellStart"/>
      <w:r>
        <w:rPr>
          <w:rFonts w:ascii="Cambria Math" w:hAnsi="Cambria Math" w:cs="Times New Roman"/>
          <w:sz w:val="24"/>
          <w:szCs w:val="24"/>
        </w:rPr>
        <w:t>Renivaldo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Nascimento, com endereço na Avenida Getúlio Vargas, nº 867 e 885, Centro, Cuiabá, CEP: 78005-370, vem respeitosamente requerer o seguinte:</w:t>
      </w:r>
    </w:p>
    <w:p w14:paraId="456DF33D" w14:textId="77777777" w:rsidR="002A0EE2" w:rsidRDefault="002A0EE2" w:rsidP="002A0EE2">
      <w:pPr>
        <w:spacing w:line="276" w:lineRule="auto"/>
        <w:ind w:firstLine="709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Considerando que o município de Nova Xavantina celebrou parceria com a FUNASA – Fundação Nacional de Saúde, contrato nº 038/2020, nos termos do Edital de Tomada de Preço nº 002/2020, tendo como vencedora do certame e contratada a empresa – </w:t>
      </w:r>
      <w:proofErr w:type="spellStart"/>
      <w:r>
        <w:rPr>
          <w:rFonts w:ascii="Cambria Math" w:hAnsi="Cambria Math" w:cs="Times New Roman"/>
          <w:sz w:val="24"/>
          <w:szCs w:val="24"/>
        </w:rPr>
        <w:t>Solutions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>
        <w:rPr>
          <w:rFonts w:ascii="Cambria Math" w:hAnsi="Cambria Math" w:cs="Times New Roman"/>
          <w:sz w:val="24"/>
          <w:szCs w:val="24"/>
        </w:rPr>
        <w:t>Corp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Assessoria Empresarial, inscrita no CNPJ: 07.461.414/0001-67, representada pelo </w:t>
      </w:r>
      <w:proofErr w:type="spellStart"/>
      <w:r>
        <w:rPr>
          <w:rFonts w:ascii="Cambria Math" w:hAnsi="Cambria Math" w:cs="Times New Roman"/>
          <w:sz w:val="24"/>
          <w:szCs w:val="24"/>
        </w:rPr>
        <w:t>Srº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>
        <w:rPr>
          <w:rFonts w:ascii="Cambria Math" w:hAnsi="Cambria Math" w:cs="Times New Roman"/>
          <w:sz w:val="24"/>
          <w:szCs w:val="24"/>
        </w:rPr>
        <w:t>Abenel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Francisco de Miranda Junior, portador do CPF: 689.311.741-87;</w:t>
      </w:r>
    </w:p>
    <w:p w14:paraId="26193AE3" w14:textId="77777777" w:rsidR="002A0EE2" w:rsidRDefault="002A0EE2" w:rsidP="002A0EE2">
      <w:pPr>
        <w:spacing w:line="276" w:lineRule="auto"/>
        <w:ind w:firstLine="709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Considerando a publicação em 5 de outubro de 2023, o município de Nova Xavantina MT e a empresa </w:t>
      </w:r>
      <w:proofErr w:type="spellStart"/>
      <w:r>
        <w:rPr>
          <w:rFonts w:ascii="Cambria Math" w:hAnsi="Cambria Math" w:cs="Times New Roman"/>
          <w:sz w:val="24"/>
          <w:szCs w:val="24"/>
        </w:rPr>
        <w:t>Solutions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>
        <w:rPr>
          <w:rFonts w:ascii="Cambria Math" w:hAnsi="Cambria Math" w:cs="Times New Roman"/>
          <w:sz w:val="24"/>
          <w:szCs w:val="24"/>
        </w:rPr>
        <w:t>Corp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Assessoria Empresarial, inscrita no CNPJ: 07.461.417/0001-67, resolveram firmar 1º Termo de Apostilamento ao Contrato nº 38/2020, conforme parecer jurídico nº 125/2023, emitido em 19 de setembro de 2023, com as alterações introduzidas atualizando o valor, elevando o valor da obra para R$ 2.560.928,35 (dois milhões, quinhentos e sessenta mil, novecentos e vinte e oito mil reais e trinta e cinco centavos);</w:t>
      </w:r>
    </w:p>
    <w:p w14:paraId="30F4D422" w14:textId="77777777" w:rsidR="002A0EE2" w:rsidRDefault="002A0EE2" w:rsidP="002A0EE2">
      <w:pPr>
        <w:spacing w:line="276" w:lineRule="auto"/>
        <w:ind w:firstLine="709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Considerando que na data de 13 de janeiro de 2026, com publicação no Diário Oficial em 15 de janeiro de 2026, o município de Nova Xavantina assinou o Termo de Recebimento Definitivo da Obra do referido contrato, atestando regularidades na execução dos serviços de implantação, ampliação, melhorias de ações e serviços sustentáveis de saneamento básico em comunidades rurais, em Nova Xavantina MT.</w:t>
      </w:r>
    </w:p>
    <w:p w14:paraId="3B7AE2A3" w14:textId="77777777" w:rsidR="002A0EE2" w:rsidRDefault="002A0EE2" w:rsidP="002A0EE2">
      <w:pPr>
        <w:spacing w:line="276" w:lineRule="auto"/>
        <w:ind w:firstLine="709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Diante disso, requer:</w:t>
      </w:r>
    </w:p>
    <w:p w14:paraId="74554939" w14:textId="77777777" w:rsidR="002A0EE2" w:rsidRDefault="002A0EE2" w:rsidP="002A0EE2">
      <w:pPr>
        <w:spacing w:line="276" w:lineRule="auto"/>
        <w:ind w:firstLine="709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Cópia (capa a capa) de todo o processo, desde a publicação do Edital da obra, licitação, contratação aditivos com alterações cláusulas de prazos, valor, dentre outras, bem como cronograma de execução desde o início das obras até a efetiva entrega/recebimento dos serviços contratados pelo município.</w:t>
      </w:r>
    </w:p>
    <w:p w14:paraId="06E710E3" w14:textId="77777777" w:rsidR="002A0EE2" w:rsidRDefault="002A0EE2" w:rsidP="002A0EE2">
      <w:pPr>
        <w:spacing w:line="276" w:lineRule="auto"/>
        <w:ind w:firstLine="709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Deverão acompanhar ainda todos apensos, anexos e demais arquivos com os respectivos relatórios fotográficos e de evolução da obra em todas as localidades de execução – P A SAFRA, P A RANCHO AMIGO, P A PIAUS, Comunidade Vale da Serra e Comunidade do Cachoeira. </w:t>
      </w:r>
    </w:p>
    <w:p w14:paraId="697F8DA2" w14:textId="77777777" w:rsidR="002A0EE2" w:rsidRDefault="002A0EE2" w:rsidP="002A0EE2">
      <w:pPr>
        <w:spacing w:line="276" w:lineRule="auto"/>
        <w:ind w:firstLine="709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lastRenderedPageBreak/>
        <w:t xml:space="preserve">Pelo princípio da economicidade e celeridade, os termos depois de aprovado, para o efetivo cumprimento do prazo legal, seja encaminhado o presente requerimento às autoridades envolvidas acima endereçadas, cujos arquivos depois de aprovado, por meio do e-mail.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  <w:t>Assim, peço o apoio dos nobres Pares desta Casa de Leis para a aprovação deste nosso Requerimento.</w:t>
      </w:r>
    </w:p>
    <w:p w14:paraId="5D697064" w14:textId="77777777" w:rsidR="002A0EE2" w:rsidRDefault="002A0EE2" w:rsidP="002A0EE2">
      <w:pPr>
        <w:spacing w:after="0" w:line="276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3109A5CA" w14:textId="77777777" w:rsidR="002A0EE2" w:rsidRDefault="002A0EE2" w:rsidP="002A0EE2">
      <w:pPr>
        <w:spacing w:after="0" w:line="276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</w:p>
    <w:p w14:paraId="5A29FAB7" w14:textId="77777777" w:rsidR="002A0EE2" w:rsidRDefault="002A0EE2" w:rsidP="002A0EE2">
      <w:pPr>
        <w:spacing w:after="0" w:line="276" w:lineRule="auto"/>
        <w:ind w:firstLine="851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7843180" w14:textId="77777777" w:rsidR="002A0EE2" w:rsidRDefault="002A0EE2" w:rsidP="002A0EE2">
      <w:pPr>
        <w:spacing w:after="0" w:line="240" w:lineRule="auto"/>
        <w:jc w:val="center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456BA802" w14:textId="77777777" w:rsidR="002A0EE2" w:rsidRDefault="002A0EE2" w:rsidP="002A0EE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4E192A85" w14:textId="77777777" w:rsidR="002A0EE2" w:rsidRDefault="002A0EE2" w:rsidP="002A0EE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23 de fevereiro de 2026.</w:t>
      </w:r>
    </w:p>
    <w:p w14:paraId="36810955" w14:textId="77777777" w:rsidR="002A0EE2" w:rsidRDefault="002A0EE2" w:rsidP="002A0EE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F4FD3A1" w14:textId="77777777" w:rsidR="002A0EE2" w:rsidRDefault="002A0EE2" w:rsidP="002A0EE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476817D" w14:textId="77777777" w:rsidR="002A0EE2" w:rsidRDefault="002A0EE2" w:rsidP="002A0EE2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1523C26" w14:textId="77777777" w:rsidR="002A0EE2" w:rsidRDefault="002A0EE2" w:rsidP="002A0EE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ADA704B" w14:textId="77777777" w:rsidR="002A0EE2" w:rsidRDefault="002A0EE2" w:rsidP="002A0EE2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912DC12" w14:textId="77777777" w:rsidR="002A0EE2" w:rsidRDefault="002A0EE2" w:rsidP="002A0EE2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3914474" w14:textId="77777777" w:rsidR="002A0EE2" w:rsidRDefault="002A0EE2" w:rsidP="002A0EE2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66FBEC88" w14:textId="77777777" w:rsidR="002A0EE2" w:rsidRDefault="002A0EE2" w:rsidP="002A0EE2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69AE07CD" w14:textId="77777777" w:rsidR="002A0EE2" w:rsidRDefault="002A0EE2" w:rsidP="002A0EE2">
      <w:pPr>
        <w:spacing w:after="200" w:line="276" w:lineRule="auto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</w:p>
    <w:p w14:paraId="546E40FA" w14:textId="77777777" w:rsidR="002A0EE2" w:rsidRDefault="002A0EE2" w:rsidP="002A0EE2"/>
    <w:p w14:paraId="28ED50A7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E2"/>
    <w:rsid w:val="00052460"/>
    <w:rsid w:val="000D6968"/>
    <w:rsid w:val="002A0EE2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3569"/>
  <w15:chartTrackingRefBased/>
  <w15:docId w15:val="{B89CBDC7-FEB5-4CA1-B621-C73DACDC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EE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2026-02-19T21:00:00Z</dcterms:created>
  <dcterms:modified xsi:type="dcterms:W3CDTF">2026-02-19T21:01:00Z</dcterms:modified>
</cp:coreProperties>
</file>