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C4CB8" w14:textId="77777777" w:rsidR="000909DC" w:rsidRDefault="000909DC" w:rsidP="000909DC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947ECBC" w14:textId="77777777" w:rsidR="000909DC" w:rsidRDefault="000909DC" w:rsidP="000909DC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751C37C" w14:textId="77777777" w:rsidR="000909DC" w:rsidRDefault="000909DC" w:rsidP="000909DC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6C5480F" w14:textId="77777777" w:rsidR="000909DC" w:rsidRDefault="000909DC" w:rsidP="000909DC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96A4364" w14:textId="77777777" w:rsidR="000909DC" w:rsidRDefault="000909DC" w:rsidP="000909DC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CA801F0" w14:textId="77777777" w:rsidR="000909DC" w:rsidRDefault="000909DC" w:rsidP="000909DC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45F06E9" w14:textId="77777777" w:rsidR="000909DC" w:rsidRDefault="000909DC" w:rsidP="000909DC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C9917B8" w14:textId="77777777" w:rsidR="000909DC" w:rsidRDefault="000909DC" w:rsidP="000909DC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003/2026</w:t>
      </w:r>
    </w:p>
    <w:p w14:paraId="182FF072" w14:textId="77777777" w:rsidR="000909DC" w:rsidRDefault="000909DC" w:rsidP="000909DC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02280FF9" w14:textId="77777777" w:rsidR="000909DC" w:rsidRDefault="000909DC" w:rsidP="000909DC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   </w:t>
      </w:r>
    </w:p>
    <w:p w14:paraId="55F96CAB" w14:textId="77777777" w:rsidR="000909DC" w:rsidRDefault="000909DC" w:rsidP="000909DC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5CCAB237" w14:textId="77777777" w:rsidR="000909DC" w:rsidRDefault="000909DC" w:rsidP="000909DC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6723CD82" w14:textId="77777777" w:rsidR="000909DC" w:rsidRDefault="000909DC" w:rsidP="000909DC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que seja encaminhado expediente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 xml:space="preserve">a </w:t>
      </w:r>
      <w:r>
        <w:rPr>
          <w:rFonts w:ascii="Cambria Math" w:eastAsia="Times New Roman" w:hAnsi="Cambria Math"/>
          <w:color w:val="000000"/>
          <w:kern w:val="0"/>
          <w:sz w:val="24"/>
          <w:szCs w:val="24"/>
          <w14:ligatures w14:val="none"/>
        </w:rPr>
        <w:t>Secretaria Municipal de Saúde com cópia ao Prefeito Municipal, mostrando a necessidade de construir um novo laboratório municipal na área externa do Hospital Municipal Dr. Daércio Oliveira de Moraes, em Nova Xavantina-MT.</w:t>
      </w:r>
    </w:p>
    <w:p w14:paraId="638FD2C9" w14:textId="77777777" w:rsidR="000909DC" w:rsidRDefault="000909DC" w:rsidP="000909DC">
      <w:pPr>
        <w:spacing w:after="0" w:line="240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1F964BB4" w14:textId="77777777" w:rsidR="000909DC" w:rsidRDefault="000909DC" w:rsidP="000909DC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63E2F455" w14:textId="77777777" w:rsidR="000909DC" w:rsidRDefault="000909DC" w:rsidP="000909DC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4C446B6" w14:textId="77777777" w:rsidR="000909DC" w:rsidRDefault="000909DC" w:rsidP="000909DC">
      <w:pPr>
        <w:spacing w:after="0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/>
          <w:color w:val="000000"/>
          <w:kern w:val="0"/>
          <w:sz w:val="24"/>
          <w:szCs w:val="24"/>
          <w14:ligatures w14:val="none"/>
        </w:rPr>
        <w:t xml:space="preserve">Temos um compromisso firme com a saúde pública e o bem-estar da população Xavantinense, por isso a necessidade de construir um novo laboratório público, para dar mais segurança aos pacientes e profissionais da saúde, proteção das amostras, precisão dos resultados, eficiência no fluxo de trabalho, diminuição e aglomeração dos pacientes que ficam na recepção do hospital no aguardo para a coleta de exames e consultas, pois é corriqueiro uma grande quantidade de adultos e crianças na sala de espera, todos juntos, correndo o risco de adquirir uma infecção ou vírus provenientes das atividades realizadas no seu interior.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Assim, peço o apoio dos nobres Pares desta Casa de Leis para a aprovação desta nossa Indicação. </w:t>
      </w:r>
    </w:p>
    <w:p w14:paraId="48D961D3" w14:textId="77777777" w:rsidR="000909DC" w:rsidRDefault="000909DC" w:rsidP="000909DC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68AADD9" w14:textId="77777777" w:rsidR="000909DC" w:rsidRDefault="000909DC" w:rsidP="000909DC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13C41A4" w14:textId="77777777" w:rsidR="000909DC" w:rsidRDefault="000909DC" w:rsidP="000909DC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FAEE1F5" w14:textId="77777777" w:rsidR="000909DC" w:rsidRDefault="000909DC" w:rsidP="000909DC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31F4262" w14:textId="77777777" w:rsidR="000909DC" w:rsidRDefault="000909DC" w:rsidP="000909D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31425CEE" w14:textId="77777777" w:rsidR="000909DC" w:rsidRDefault="000909DC" w:rsidP="000909D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59F3DA32" w14:textId="77777777" w:rsidR="000909DC" w:rsidRDefault="000909DC" w:rsidP="000909D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02 de fevereiro de 2026.</w:t>
      </w:r>
    </w:p>
    <w:p w14:paraId="7B0691CB" w14:textId="77777777" w:rsidR="000909DC" w:rsidRDefault="000909DC" w:rsidP="000909D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6140C96" w14:textId="77777777" w:rsidR="000909DC" w:rsidRDefault="000909DC" w:rsidP="000909DC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A33A971" w14:textId="77777777" w:rsidR="000909DC" w:rsidRDefault="000909DC" w:rsidP="000909DC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AF80A72" w14:textId="77777777" w:rsidR="000909DC" w:rsidRDefault="000909DC" w:rsidP="000909DC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8B5B2AD" w14:textId="77777777" w:rsidR="000909DC" w:rsidRDefault="000909DC" w:rsidP="000909DC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D9442AF" w14:textId="77777777" w:rsidR="000909DC" w:rsidRDefault="000909DC" w:rsidP="000909D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ANILTON SILVA DE MOURA</w:t>
      </w:r>
    </w:p>
    <w:p w14:paraId="0BCEF105" w14:textId="77777777" w:rsidR="000909DC" w:rsidRDefault="000909DC" w:rsidP="000909DC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</w:p>
    <w:p w14:paraId="1D00FE32" w14:textId="77777777" w:rsidR="000909DC" w:rsidRDefault="000909DC" w:rsidP="000909DC"/>
    <w:p w14:paraId="3FD3702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DC"/>
    <w:rsid w:val="000909DC"/>
    <w:rsid w:val="000D6968"/>
    <w:rsid w:val="003A752B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6F81"/>
  <w15:chartTrackingRefBased/>
  <w15:docId w15:val="{A2D71689-2713-4C55-839F-A1B8C11A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9D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2026-01-28T19:46:00Z</dcterms:created>
  <dcterms:modified xsi:type="dcterms:W3CDTF">2026-01-28T19:48:00Z</dcterms:modified>
</cp:coreProperties>
</file>