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BAE3A" w14:textId="77777777" w:rsidR="007F772F" w:rsidRDefault="007F772F" w:rsidP="007F772F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2B7C6FA" w14:textId="77777777" w:rsidR="007F772F" w:rsidRDefault="007F772F" w:rsidP="007F772F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F5951D7" w14:textId="77777777" w:rsidR="007F772F" w:rsidRDefault="007F772F" w:rsidP="007F772F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0A589F5" w14:textId="77777777" w:rsidR="007F772F" w:rsidRDefault="007F772F" w:rsidP="007F772F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9AA68B9" w14:textId="77777777" w:rsidR="007F772F" w:rsidRDefault="007F772F" w:rsidP="007F772F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980708E" w14:textId="77777777" w:rsidR="007F772F" w:rsidRDefault="007F772F" w:rsidP="007F772F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F6AA810" w14:textId="77777777" w:rsidR="007F772F" w:rsidRDefault="007F772F" w:rsidP="007F772F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9BE5BA8" w14:textId="77777777" w:rsidR="007F772F" w:rsidRDefault="007F772F" w:rsidP="007F772F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>INDICAÇÃO Nº 343/2025</w:t>
      </w:r>
    </w:p>
    <w:p w14:paraId="46CF20F6" w14:textId="77777777" w:rsidR="007F772F" w:rsidRDefault="007F772F" w:rsidP="007F772F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13304A8C" w14:textId="77777777" w:rsidR="007F772F" w:rsidRDefault="007F772F" w:rsidP="007F772F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</w:t>
      </w:r>
    </w:p>
    <w:p w14:paraId="3EA893C8" w14:textId="77777777" w:rsidR="007F772F" w:rsidRDefault="007F772F" w:rsidP="007F772F">
      <w:pPr>
        <w:spacing w:after="0" w:line="240" w:lineRule="auto"/>
        <w:rPr>
          <w:rFonts w:ascii="Calibri Light" w:eastAsia="Times New Roman" w:hAnsi="Calibri Light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</w:t>
      </w:r>
    </w:p>
    <w:p w14:paraId="643A3EF7" w14:textId="77777777" w:rsidR="007F772F" w:rsidRDefault="007F772F" w:rsidP="007F772F">
      <w:pPr>
        <w:spacing w:after="0" w:line="240" w:lineRule="auto"/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  <w:t>Senhor Presidente</w:t>
      </w:r>
    </w:p>
    <w:p w14:paraId="298E655F" w14:textId="77777777" w:rsidR="007F772F" w:rsidRDefault="007F772F" w:rsidP="007F772F">
      <w:pPr>
        <w:spacing w:after="0" w:line="240" w:lineRule="auto"/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  <w:tab/>
      </w:r>
    </w:p>
    <w:p w14:paraId="56D3A69B" w14:textId="77777777" w:rsidR="007F772F" w:rsidRDefault="007F772F" w:rsidP="007F772F">
      <w:pPr>
        <w:shd w:val="clear" w:color="auto" w:fill="FFFFFF"/>
        <w:spacing w:line="276" w:lineRule="auto"/>
        <w:ind w:firstLine="567"/>
        <w:jc w:val="both"/>
        <w:outlineLvl w:val="1"/>
        <w:rPr>
          <w:rFonts w:ascii="Cambria Math" w:hAnsi="Cambria Math" w:cs="Arial"/>
          <w:color w:val="000000" w:themeColor="text1"/>
          <w:sz w:val="24"/>
          <w:szCs w:val="24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  <w:t>De acordo com o Regimento Interno desta Casa de Leis e depois de ouvido o Soberano Plenário, solicito a V. Exa., que seja encaminhado expediente ao Deputado Estadual Max Russi, mostrando a necessidade de viabilizar recursos financeiros através de Emenda Parlamentar no valor de R$ 350.000,00 (Trezentos e cinquenta mil reais) visando a aquisição de uma ambulância para atender as comunidades da Zona Rural, especificamente para a região do P. A. Safra, no âmbito do município de Nova Xavantina - MT.</w:t>
      </w:r>
    </w:p>
    <w:p w14:paraId="10AB71E3" w14:textId="77777777" w:rsidR="007F772F" w:rsidRDefault="007F772F" w:rsidP="007F772F">
      <w:pPr>
        <w:spacing w:after="200" w:line="276" w:lineRule="auto"/>
        <w:jc w:val="both"/>
        <w:rPr>
          <w:rFonts w:ascii="Cambria Math" w:eastAsia="Times New Roman" w:hAnsi="Cambria Math" w:cs="Calibri"/>
          <w:b/>
          <w:vanish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color w:val="000000"/>
          <w:kern w:val="0"/>
          <w:sz w:val="24"/>
          <w:szCs w:val="24"/>
          <w14:ligatures w14:val="none"/>
        </w:rPr>
        <w:t>hospital Muni</w:t>
      </w:r>
    </w:p>
    <w:p w14:paraId="1C3CC252" w14:textId="77777777" w:rsidR="007F772F" w:rsidRDefault="007F772F" w:rsidP="007F772F">
      <w:pPr>
        <w:spacing w:after="200" w:line="276" w:lineRule="auto"/>
        <w:ind w:firstLine="709"/>
        <w:jc w:val="both"/>
        <w:rPr>
          <w:rFonts w:ascii="Cambria Math" w:eastAsia="Times New Roman" w:hAnsi="Cambria Math" w:cs="Calibri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color w:val="000000"/>
          <w:kern w:val="0"/>
          <w:sz w:val="24"/>
          <w:szCs w:val="24"/>
          <w14:ligatures w14:val="none"/>
        </w:rPr>
        <w:t xml:space="preserve">  J U S T I F I C A T I V A</w:t>
      </w:r>
    </w:p>
    <w:p w14:paraId="61F787BF" w14:textId="77777777" w:rsidR="007F772F" w:rsidRDefault="007F772F" w:rsidP="007F772F">
      <w:pPr>
        <w:spacing w:after="200" w:line="276" w:lineRule="auto"/>
        <w:ind w:firstLine="709"/>
        <w:jc w:val="both"/>
        <w:rPr>
          <w:rFonts w:ascii="Cambria Math" w:eastAsia="Times New Roman" w:hAnsi="Cambria Math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 xml:space="preserve">A Zona Rural do nosso município é composta por diversas comunidades que, devido à grande distância da área urbana e das unidades de saúde, enfrentam sérias dificuldades no acesso rápido e seguro ao atendimento de urgência e emergência. Muitas vezes, o transporte é feito em veículos particulares inadequados ou a chegada da ambulância da cidade é demasiadamente demorada.  Diante disso, a aquisição de uma ambulância, representará um investimento crucial na saúde pública e na qualidade de vida dos cidadãos rurais de Nova Xavantina, garantindo o direito constitucional à saúde e a segurança no transporte de pacientes. Certo da especial atenção do Nobre Deputado a esta importante solicitação, que reflete o anseio da população xavantinense, antecipo meus sinceros agradecimentos. Assim, peço o apoio dos nobres Pares desta Casa de Leis para a aprovação desta nossa indicação. </w:t>
      </w:r>
    </w:p>
    <w:p w14:paraId="701FA0EC" w14:textId="77777777" w:rsidR="007F772F" w:rsidRDefault="007F772F" w:rsidP="007F772F">
      <w:pPr>
        <w:spacing w:after="200" w:line="276" w:lineRule="auto"/>
        <w:ind w:firstLine="709"/>
        <w:jc w:val="both"/>
        <w:rPr>
          <w:rFonts w:ascii="Cambria Math" w:eastAsia="Times New Roman" w:hAnsi="Cambria Math"/>
          <w:kern w:val="0"/>
          <w:sz w:val="24"/>
          <w:szCs w:val="24"/>
          <w14:ligatures w14:val="none"/>
        </w:rPr>
      </w:pPr>
    </w:p>
    <w:p w14:paraId="086D6537" w14:textId="77777777" w:rsidR="007F772F" w:rsidRDefault="007F772F" w:rsidP="007F772F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67D09C9C" w14:textId="77777777" w:rsidR="007F772F" w:rsidRDefault="007F772F" w:rsidP="007F772F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4914FE43" w14:textId="77777777" w:rsidR="007F772F" w:rsidRDefault="007F772F" w:rsidP="007F772F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Nova Xavantina-MT, 04 de dezembro de 2025.</w:t>
      </w:r>
    </w:p>
    <w:p w14:paraId="456B3844" w14:textId="77777777" w:rsidR="007F772F" w:rsidRDefault="007F772F" w:rsidP="007F772F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3D5A6012" w14:textId="77777777" w:rsidR="007F772F" w:rsidRDefault="007F772F" w:rsidP="007F772F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4F24646F" w14:textId="77777777" w:rsidR="007F772F" w:rsidRDefault="007F772F" w:rsidP="007F772F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422DE49E" w14:textId="77777777" w:rsidR="007F772F" w:rsidRDefault="007F772F" w:rsidP="007F772F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75A8699F" w14:textId="77777777" w:rsidR="007F772F" w:rsidRDefault="007F772F" w:rsidP="007F772F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    ANILTON SILVA DE MOURA</w:t>
      </w:r>
    </w:p>
    <w:p w14:paraId="098C5232" w14:textId="7ECAB146" w:rsidR="000D6968" w:rsidRDefault="007F772F" w:rsidP="007F772F">
      <w:pPr>
        <w:tabs>
          <w:tab w:val="left" w:pos="1418"/>
          <w:tab w:val="left" w:pos="2127"/>
        </w:tabs>
        <w:spacing w:after="0" w:line="240" w:lineRule="auto"/>
        <w:ind w:left="2124"/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                       Vereador</w:t>
      </w:r>
    </w:p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72F"/>
    <w:rsid w:val="000D6968"/>
    <w:rsid w:val="004F37FF"/>
    <w:rsid w:val="007F772F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35E91"/>
  <w15:chartTrackingRefBased/>
  <w15:docId w15:val="{1903F542-8207-4A7A-A5E3-11181C8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72F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5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2025-12-01T15:52:00Z</dcterms:created>
  <dcterms:modified xsi:type="dcterms:W3CDTF">2025-12-01T15:53:00Z</dcterms:modified>
</cp:coreProperties>
</file>