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62DEEA" w14:textId="77777777" w:rsidR="004D0A3E" w:rsidRDefault="004D0A3E" w:rsidP="004D0A3E">
      <w:pPr>
        <w:spacing w:after="0" w:line="240" w:lineRule="auto"/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1E0EADB2" w14:textId="77777777" w:rsidR="004D0A3E" w:rsidRDefault="004D0A3E" w:rsidP="004D0A3E">
      <w:pPr>
        <w:spacing w:after="0" w:line="240" w:lineRule="auto"/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342A54B7" w14:textId="77777777" w:rsidR="004D0A3E" w:rsidRDefault="004D0A3E" w:rsidP="004D0A3E">
      <w:pPr>
        <w:spacing w:after="0" w:line="240" w:lineRule="auto"/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5700BC28" w14:textId="77777777" w:rsidR="004D0A3E" w:rsidRDefault="004D0A3E" w:rsidP="004D0A3E">
      <w:pPr>
        <w:spacing w:after="0" w:line="240" w:lineRule="auto"/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523F35E7" w14:textId="77777777" w:rsidR="004D0A3E" w:rsidRDefault="004D0A3E" w:rsidP="004D0A3E">
      <w:pPr>
        <w:spacing w:after="0" w:line="240" w:lineRule="auto"/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5E03C3EB" w14:textId="77777777" w:rsidR="004D0A3E" w:rsidRDefault="004D0A3E" w:rsidP="004D0A3E">
      <w:pPr>
        <w:spacing w:after="0" w:line="240" w:lineRule="auto"/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518008E1" w14:textId="77777777" w:rsidR="004D0A3E" w:rsidRDefault="004D0A3E" w:rsidP="004D0A3E">
      <w:pPr>
        <w:spacing w:after="0" w:line="240" w:lineRule="auto"/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37E178E7" w14:textId="77777777" w:rsidR="004D0A3E" w:rsidRDefault="004D0A3E" w:rsidP="004D0A3E">
      <w:pPr>
        <w:spacing w:after="0" w:line="240" w:lineRule="auto"/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>INDICAÇÃO Nº 313/2025</w:t>
      </w:r>
    </w:p>
    <w:p w14:paraId="5FE8159A" w14:textId="77777777" w:rsidR="004D0A3E" w:rsidRDefault="004D0A3E" w:rsidP="004D0A3E">
      <w:pPr>
        <w:spacing w:after="0" w:line="240" w:lineRule="auto"/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>AUTOR:  ANILTON SILVA DE MOURA</w:t>
      </w:r>
    </w:p>
    <w:p w14:paraId="65918D0F" w14:textId="77777777" w:rsidR="004D0A3E" w:rsidRDefault="004D0A3E" w:rsidP="004D0A3E">
      <w:pPr>
        <w:spacing w:after="0" w:line="240" w:lineRule="auto"/>
        <w:rPr>
          <w:rFonts w:ascii="Calibri Light" w:eastAsia="Times New Roman" w:hAnsi="Calibri Light" w:cs="Times New Roman"/>
          <w:b/>
          <w:kern w:val="0"/>
          <w:sz w:val="24"/>
          <w:szCs w:val="24"/>
          <w:lang w:eastAsia="pt-BR"/>
          <w14:ligatures w14:val="none"/>
        </w:rPr>
      </w:pPr>
      <w:r>
        <w:rPr>
          <w:rFonts w:ascii="Calibri Light" w:eastAsia="Times New Roman" w:hAnsi="Calibri Light" w:cs="Times New Roman"/>
          <w:b/>
          <w:kern w:val="0"/>
          <w:sz w:val="24"/>
          <w:szCs w:val="24"/>
          <w:lang w:eastAsia="pt-BR"/>
          <w14:ligatures w14:val="none"/>
        </w:rPr>
        <w:t xml:space="preserve">                                                      </w:t>
      </w:r>
    </w:p>
    <w:p w14:paraId="1BDD69AB" w14:textId="77777777" w:rsidR="004D0A3E" w:rsidRDefault="004D0A3E" w:rsidP="004D0A3E">
      <w:pPr>
        <w:spacing w:after="0" w:line="240" w:lineRule="auto"/>
        <w:rPr>
          <w:rFonts w:ascii="Cambria Math" w:eastAsia="Times New Roman" w:hAnsi="Cambria Math" w:cs="Times New Roman"/>
          <w:kern w:val="0"/>
          <w:sz w:val="24"/>
          <w:szCs w:val="24"/>
          <w:lang w:eastAsia="pt-BR"/>
          <w14:ligatures w14:val="none"/>
        </w:rPr>
      </w:pPr>
      <w:r>
        <w:rPr>
          <w:rFonts w:ascii="Calibri Light" w:eastAsia="Times New Roman" w:hAnsi="Calibri Light" w:cs="Times New Roman"/>
          <w:kern w:val="0"/>
          <w:sz w:val="24"/>
          <w:szCs w:val="24"/>
          <w:lang w:eastAsia="pt-BR"/>
          <w14:ligatures w14:val="none"/>
        </w:rPr>
        <w:tab/>
      </w:r>
      <w:r>
        <w:rPr>
          <w:rFonts w:ascii="Cambria Math" w:eastAsia="Times New Roman" w:hAnsi="Cambria Math" w:cs="Times New Roman"/>
          <w:kern w:val="0"/>
          <w:sz w:val="24"/>
          <w:szCs w:val="24"/>
          <w:lang w:eastAsia="pt-BR"/>
          <w14:ligatures w14:val="none"/>
        </w:rPr>
        <w:t>Senhor Presidente</w:t>
      </w:r>
    </w:p>
    <w:p w14:paraId="182B8A35" w14:textId="77777777" w:rsidR="004D0A3E" w:rsidRDefault="004D0A3E" w:rsidP="004D0A3E">
      <w:pPr>
        <w:spacing w:after="0" w:line="240" w:lineRule="auto"/>
        <w:rPr>
          <w:rFonts w:ascii="Cambria Math" w:eastAsia="Times New Roman" w:hAnsi="Cambria Math" w:cs="Times New Roman"/>
          <w:kern w:val="0"/>
          <w:sz w:val="24"/>
          <w:szCs w:val="24"/>
          <w:lang w:eastAsia="pt-BR"/>
          <w14:ligatures w14:val="none"/>
        </w:rPr>
      </w:pPr>
      <w:r>
        <w:rPr>
          <w:rFonts w:ascii="Cambria Math" w:eastAsia="Times New Roman" w:hAnsi="Cambria Math" w:cs="Times New Roman"/>
          <w:kern w:val="0"/>
          <w:sz w:val="24"/>
          <w:szCs w:val="24"/>
          <w:lang w:eastAsia="pt-BR"/>
          <w14:ligatures w14:val="none"/>
        </w:rPr>
        <w:tab/>
      </w:r>
    </w:p>
    <w:p w14:paraId="5961D8DC" w14:textId="77777777" w:rsidR="004D0A3E" w:rsidRPr="00A036D2" w:rsidRDefault="004D0A3E" w:rsidP="004D0A3E">
      <w:pPr>
        <w:spacing w:after="0" w:line="276" w:lineRule="auto"/>
        <w:ind w:firstLine="709"/>
        <w:jc w:val="both"/>
        <w:rPr>
          <w:rFonts w:ascii="Cambria Math" w:eastAsia="Times New Roman" w:hAnsi="Cambria Math" w:cs="Calibri Light"/>
          <w:kern w:val="0"/>
          <w:sz w:val="24"/>
          <w:szCs w:val="24"/>
          <w:lang w:eastAsia="pt-BR"/>
          <w14:ligatures w14:val="none"/>
        </w:rPr>
      </w:pPr>
      <w:r w:rsidRPr="00A036D2">
        <w:rPr>
          <w:rFonts w:ascii="Cambria Math" w:eastAsia="Times New Roman" w:hAnsi="Cambria Math" w:cs="Calibri Light"/>
          <w:color w:val="000000"/>
          <w:kern w:val="0"/>
          <w:sz w:val="24"/>
          <w:szCs w:val="24"/>
          <w:lang w:eastAsia="pt-BR"/>
          <w14:ligatures w14:val="none"/>
        </w:rPr>
        <w:t xml:space="preserve">De acordo com o Regimento Interno </w:t>
      </w:r>
      <w:r w:rsidRPr="00D46385">
        <w:rPr>
          <w:rFonts w:ascii="Cambria Math" w:eastAsia="Times New Roman" w:hAnsi="Cambria Math" w:cs="Calibri Light"/>
          <w:color w:val="000000" w:themeColor="text1"/>
          <w:kern w:val="0"/>
          <w:sz w:val="24"/>
          <w:szCs w:val="24"/>
          <w:lang w:eastAsia="pt-BR"/>
          <w14:ligatures w14:val="none"/>
        </w:rPr>
        <w:t xml:space="preserve">desta Casa de Leis e depois de ouvido o Soberano Plenário solicito a V. Exa., que seja encaminhado expediente </w:t>
      </w:r>
      <w:r w:rsidRPr="00D46385">
        <w:rPr>
          <w:rFonts w:ascii="Cambria Math" w:hAnsi="Cambria Math" w:cs="Arial"/>
          <w:color w:val="000000" w:themeColor="text1"/>
          <w:sz w:val="24"/>
          <w:szCs w:val="24"/>
        </w:rPr>
        <w:t>a</w:t>
      </w:r>
      <w:r>
        <w:rPr>
          <w:rFonts w:ascii="Cambria Math" w:hAnsi="Cambria Math" w:cs="Arial"/>
          <w:color w:val="000000" w:themeColor="text1"/>
          <w:sz w:val="24"/>
          <w:szCs w:val="24"/>
        </w:rPr>
        <w:t xml:space="preserve"> Secretaria Municipal de Segurança Pública, </w:t>
      </w:r>
      <w:r w:rsidRPr="00D46385">
        <w:rPr>
          <w:rFonts w:ascii="Cambria Math" w:hAnsi="Cambria Math"/>
          <w:color w:val="000000" w:themeColor="text1"/>
          <w:sz w:val="24"/>
          <w:szCs w:val="24"/>
        </w:rPr>
        <w:t xml:space="preserve">no sentido de </w:t>
      </w:r>
      <w:r>
        <w:rPr>
          <w:rFonts w:ascii="Cambria Math" w:hAnsi="Cambria Math"/>
          <w:color w:val="000000" w:themeColor="text1"/>
          <w:sz w:val="24"/>
          <w:szCs w:val="24"/>
        </w:rPr>
        <w:t>construir faixa de pedestre elevada no cruzamento da Avenida Amazonas com a Avenida Goiânia, Bairro Toneto, em Nova Xavantina-MT.</w:t>
      </w:r>
    </w:p>
    <w:p w14:paraId="19C96650" w14:textId="77777777" w:rsidR="004D0A3E" w:rsidRPr="00A036D2" w:rsidRDefault="004D0A3E" w:rsidP="004D0A3E">
      <w:pPr>
        <w:spacing w:after="0" w:line="240" w:lineRule="auto"/>
        <w:jc w:val="both"/>
        <w:rPr>
          <w:rFonts w:ascii="Cambria Math" w:eastAsia="Times New Roman" w:hAnsi="Cambria Math" w:cs="Calibri Light"/>
          <w:color w:val="000000"/>
          <w:kern w:val="0"/>
          <w:sz w:val="24"/>
          <w:szCs w:val="24"/>
          <w:lang w:eastAsia="pt-BR"/>
          <w14:ligatures w14:val="none"/>
        </w:rPr>
      </w:pPr>
    </w:p>
    <w:p w14:paraId="5E66BE3D" w14:textId="77777777" w:rsidR="004D0A3E" w:rsidRPr="00A036D2" w:rsidRDefault="004D0A3E" w:rsidP="004D0A3E">
      <w:pPr>
        <w:spacing w:after="0" w:line="276" w:lineRule="auto"/>
        <w:jc w:val="both"/>
        <w:rPr>
          <w:rFonts w:ascii="Cambria Math" w:eastAsia="Times New Roman" w:hAnsi="Cambria Math" w:cs="Calibri Light"/>
          <w:b/>
          <w:color w:val="000000"/>
          <w:kern w:val="0"/>
          <w:sz w:val="24"/>
          <w:szCs w:val="24"/>
          <w:lang w:eastAsia="pt-BR"/>
          <w14:ligatures w14:val="none"/>
        </w:rPr>
      </w:pPr>
      <w:r w:rsidRPr="00A036D2">
        <w:rPr>
          <w:rFonts w:ascii="Cambria Math" w:eastAsia="Times New Roman" w:hAnsi="Cambria Math" w:cs="Calibri Light"/>
          <w:color w:val="000000"/>
          <w:kern w:val="0"/>
          <w:sz w:val="24"/>
          <w:szCs w:val="24"/>
          <w:lang w:eastAsia="pt-BR"/>
          <w14:ligatures w14:val="none"/>
        </w:rPr>
        <w:tab/>
      </w:r>
      <w:r w:rsidRPr="00A036D2">
        <w:rPr>
          <w:rFonts w:ascii="Cambria Math" w:eastAsia="Times New Roman" w:hAnsi="Cambria Math" w:cs="Calibri Light"/>
          <w:b/>
          <w:color w:val="000000"/>
          <w:kern w:val="0"/>
          <w:sz w:val="24"/>
          <w:szCs w:val="24"/>
          <w:lang w:eastAsia="pt-BR"/>
          <w14:ligatures w14:val="none"/>
        </w:rPr>
        <w:t xml:space="preserve">J U S T I F I C A T I V A </w:t>
      </w:r>
    </w:p>
    <w:p w14:paraId="269D0653" w14:textId="77777777" w:rsidR="004D0A3E" w:rsidRPr="00A036D2" w:rsidRDefault="004D0A3E" w:rsidP="004D0A3E">
      <w:pPr>
        <w:spacing w:after="0" w:line="276" w:lineRule="auto"/>
        <w:jc w:val="both"/>
        <w:rPr>
          <w:rFonts w:ascii="Cambria Math" w:eastAsia="Times New Roman" w:hAnsi="Cambria Math" w:cs="Calibri Light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710861A9" w14:textId="77777777" w:rsidR="004D0A3E" w:rsidRPr="00A036D2" w:rsidRDefault="004D0A3E" w:rsidP="004D0A3E">
      <w:pPr>
        <w:spacing w:after="0" w:line="276" w:lineRule="auto"/>
        <w:ind w:firstLine="709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Esse é um cruzamento muito movimentado com alto fluxo de pedestres, e diante da falta de sinalização se torna um local perigoso. Sendo assim, a</w:t>
      </w:r>
      <w:r w:rsidRPr="00052524">
        <w:rPr>
          <w:rFonts w:ascii="Cambria Math" w:hAnsi="Cambria Math"/>
          <w:sz w:val="24"/>
          <w:szCs w:val="24"/>
        </w:rPr>
        <w:t xml:space="preserve"> implementação da </w:t>
      </w:r>
      <w:r>
        <w:rPr>
          <w:rFonts w:ascii="Cambria Math" w:hAnsi="Cambria Math"/>
          <w:sz w:val="24"/>
          <w:szCs w:val="24"/>
        </w:rPr>
        <w:t>f</w:t>
      </w:r>
      <w:r w:rsidRPr="00052524">
        <w:rPr>
          <w:rFonts w:ascii="Cambria Math" w:hAnsi="Cambria Math"/>
          <w:sz w:val="24"/>
          <w:szCs w:val="24"/>
        </w:rPr>
        <w:t xml:space="preserve">aixa de </w:t>
      </w:r>
      <w:r>
        <w:rPr>
          <w:rFonts w:ascii="Cambria Math" w:hAnsi="Cambria Math"/>
          <w:sz w:val="24"/>
          <w:szCs w:val="24"/>
        </w:rPr>
        <w:t>p</w:t>
      </w:r>
      <w:r w:rsidRPr="00052524">
        <w:rPr>
          <w:rFonts w:ascii="Cambria Math" w:hAnsi="Cambria Math"/>
          <w:sz w:val="24"/>
          <w:szCs w:val="24"/>
        </w:rPr>
        <w:t xml:space="preserve">edestre </w:t>
      </w:r>
      <w:r>
        <w:rPr>
          <w:rFonts w:ascii="Cambria Math" w:hAnsi="Cambria Math"/>
          <w:sz w:val="24"/>
          <w:szCs w:val="24"/>
        </w:rPr>
        <w:t>e</w:t>
      </w:r>
      <w:r w:rsidRPr="00052524">
        <w:rPr>
          <w:rFonts w:ascii="Cambria Math" w:hAnsi="Cambria Math"/>
          <w:sz w:val="24"/>
          <w:szCs w:val="24"/>
        </w:rPr>
        <w:t>levada neste local é uma ação essencial para proteger a vida dos cidadãos, garantindo que o direito de ir e vir seja exercido com a devida segurança.</w:t>
      </w:r>
      <w:r>
        <w:rPr>
          <w:rFonts w:ascii="Cambria Math" w:hAnsi="Cambria Math"/>
          <w:sz w:val="24"/>
          <w:szCs w:val="24"/>
        </w:rPr>
        <w:t xml:space="preserve"> </w:t>
      </w:r>
      <w:r w:rsidRPr="00A036D2">
        <w:rPr>
          <w:rFonts w:ascii="Cambria Math" w:eastAsia="Times New Roman" w:hAnsi="Cambria Math" w:cs="Calibri Light"/>
          <w:color w:val="000000"/>
          <w:kern w:val="0"/>
          <w:sz w:val="24"/>
          <w:szCs w:val="24"/>
          <w:lang w:eastAsia="pt-BR"/>
          <w14:ligatures w14:val="none"/>
        </w:rPr>
        <w:t xml:space="preserve">Assim, peço o apoio dos nobres Pares desta Casa de Leis para a aprovação desta nossa Indicação. </w:t>
      </w:r>
    </w:p>
    <w:p w14:paraId="6997837B" w14:textId="77777777" w:rsidR="004D0A3E" w:rsidRPr="00A036D2" w:rsidRDefault="004D0A3E" w:rsidP="004D0A3E">
      <w:pPr>
        <w:spacing w:after="0" w:line="276" w:lineRule="auto"/>
        <w:ind w:firstLine="709"/>
        <w:jc w:val="both"/>
        <w:rPr>
          <w:rFonts w:ascii="Cambria Math" w:eastAsia="Times New Roman" w:hAnsi="Cambria Math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49C05E2" w14:textId="77777777" w:rsidR="004D0A3E" w:rsidRDefault="004D0A3E" w:rsidP="004D0A3E">
      <w:pPr>
        <w:spacing w:after="0" w:line="276" w:lineRule="auto"/>
        <w:jc w:val="both"/>
        <w:rPr>
          <w:rFonts w:ascii="Cambria Math" w:eastAsia="Times New Roman" w:hAnsi="Cambria Math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209AA724" w14:textId="77777777" w:rsidR="004D0A3E" w:rsidRPr="00F317A6" w:rsidRDefault="004D0A3E" w:rsidP="004D0A3E">
      <w:pPr>
        <w:spacing w:after="0" w:line="276" w:lineRule="auto"/>
        <w:ind w:firstLine="709"/>
        <w:jc w:val="both"/>
        <w:rPr>
          <w:rFonts w:ascii="Cambria Math" w:eastAsia="Times New Roman" w:hAnsi="Cambria Math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680AC341" w14:textId="77777777" w:rsidR="004D0A3E" w:rsidRDefault="004D0A3E" w:rsidP="004D0A3E">
      <w:pPr>
        <w:spacing w:after="0" w:line="240" w:lineRule="auto"/>
        <w:jc w:val="center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  <w:r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  <w:t>Sala das Sessões da Câmara Municipal</w:t>
      </w:r>
    </w:p>
    <w:p w14:paraId="7FF170C6" w14:textId="77777777" w:rsidR="004D0A3E" w:rsidRDefault="004D0A3E" w:rsidP="004D0A3E">
      <w:pPr>
        <w:spacing w:after="0" w:line="240" w:lineRule="auto"/>
        <w:jc w:val="center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  <w:r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  <w:t>Palácio Adiel Antônio Ribeiro</w:t>
      </w:r>
    </w:p>
    <w:p w14:paraId="6C8045CD" w14:textId="77777777" w:rsidR="004D0A3E" w:rsidRDefault="004D0A3E" w:rsidP="004D0A3E">
      <w:pPr>
        <w:spacing w:after="0" w:line="240" w:lineRule="auto"/>
        <w:jc w:val="center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  <w:r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  <w:t>Nova Xavantina-MT, 23 de outubro de 2025.</w:t>
      </w:r>
    </w:p>
    <w:p w14:paraId="1002BCA4" w14:textId="77777777" w:rsidR="004D0A3E" w:rsidRDefault="004D0A3E" w:rsidP="004D0A3E">
      <w:pPr>
        <w:spacing w:after="0" w:line="240" w:lineRule="auto"/>
        <w:jc w:val="center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</w:p>
    <w:p w14:paraId="540B9A19" w14:textId="77777777" w:rsidR="004D0A3E" w:rsidRDefault="004D0A3E" w:rsidP="004D0A3E">
      <w:pPr>
        <w:spacing w:after="0" w:line="240" w:lineRule="auto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</w:p>
    <w:p w14:paraId="5C23859A" w14:textId="77777777" w:rsidR="004D0A3E" w:rsidRDefault="004D0A3E" w:rsidP="004D0A3E">
      <w:pPr>
        <w:spacing w:after="0" w:line="240" w:lineRule="auto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</w:p>
    <w:p w14:paraId="59C93A96" w14:textId="77777777" w:rsidR="004D0A3E" w:rsidRDefault="004D0A3E" w:rsidP="004D0A3E">
      <w:pPr>
        <w:spacing w:after="0" w:line="240" w:lineRule="auto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</w:p>
    <w:p w14:paraId="17D97DF0" w14:textId="77777777" w:rsidR="004D0A3E" w:rsidRDefault="004D0A3E" w:rsidP="004D0A3E">
      <w:pPr>
        <w:spacing w:after="0" w:line="240" w:lineRule="auto"/>
        <w:jc w:val="both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</w:p>
    <w:p w14:paraId="0DC113D1" w14:textId="77777777" w:rsidR="004D0A3E" w:rsidRDefault="004D0A3E" w:rsidP="004D0A3E">
      <w:pPr>
        <w:spacing w:after="0" w:line="240" w:lineRule="auto"/>
        <w:jc w:val="both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</w:p>
    <w:p w14:paraId="4321F22C" w14:textId="77777777" w:rsidR="004D0A3E" w:rsidRDefault="004D0A3E" w:rsidP="004D0A3E">
      <w:pPr>
        <w:tabs>
          <w:tab w:val="left" w:pos="1418"/>
          <w:tab w:val="left" w:pos="2127"/>
        </w:tabs>
        <w:spacing w:after="0" w:line="240" w:lineRule="auto"/>
        <w:jc w:val="center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  <w:r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  <w:t>ANILTON SILVA DE MOURA</w:t>
      </w:r>
    </w:p>
    <w:p w14:paraId="08545323" w14:textId="77777777" w:rsidR="004D0A3E" w:rsidRPr="00D7285A" w:rsidRDefault="004D0A3E" w:rsidP="004D0A3E">
      <w:pPr>
        <w:tabs>
          <w:tab w:val="left" w:pos="1418"/>
          <w:tab w:val="left" w:pos="2127"/>
        </w:tabs>
        <w:spacing w:after="0" w:line="240" w:lineRule="auto"/>
        <w:ind w:left="2124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  <w:r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  <w:t xml:space="preserve">                             Vereador</w:t>
      </w:r>
    </w:p>
    <w:p w14:paraId="26060E54" w14:textId="77777777" w:rsidR="004D0A3E" w:rsidRDefault="004D0A3E" w:rsidP="004D0A3E"/>
    <w:p w14:paraId="51607139" w14:textId="77777777" w:rsidR="004D0A3E" w:rsidRDefault="004D0A3E" w:rsidP="004D0A3E"/>
    <w:p w14:paraId="7BE48732" w14:textId="77777777" w:rsidR="004D0A3E" w:rsidRDefault="004D0A3E" w:rsidP="004D0A3E"/>
    <w:p w14:paraId="09239429" w14:textId="77777777" w:rsidR="004D0A3E" w:rsidRDefault="004D0A3E" w:rsidP="004D0A3E"/>
    <w:p w14:paraId="34F79A46" w14:textId="77777777" w:rsidR="004D0A3E" w:rsidRDefault="004D0A3E" w:rsidP="004D0A3E"/>
    <w:p w14:paraId="19E63DCF" w14:textId="0E281355" w:rsidR="004D0A3E" w:rsidRDefault="004D0A3E" w:rsidP="004D0A3E">
      <w:r>
        <w:lastRenderedPageBreak/>
        <w:t xml:space="preserve"> </w:t>
      </w:r>
      <w:r>
        <w:rPr>
          <w:noProof/>
        </w:rPr>
        <w:drawing>
          <wp:inline distT="0" distB="0" distL="0" distR="0" wp14:anchorId="30DDE187" wp14:editId="102247C5">
            <wp:extent cx="3339325" cy="3935896"/>
            <wp:effectExtent l="0" t="0" r="0" b="7620"/>
            <wp:docPr id="1427511402" name="Imagem 1" descr="Desenho de uma cida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11402" name="Imagem 1" descr="Desenho de uma cidade&#10;&#10;O conteúdo gerado por IA pode estar incorre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419" cy="395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DA2EC" wp14:editId="1418A494">
            <wp:extent cx="3333652" cy="3922643"/>
            <wp:effectExtent l="0" t="0" r="635" b="1905"/>
            <wp:docPr id="1266067009" name="Imagem 2" descr="Rua com carros estacionado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67009" name="Imagem 2" descr="Rua com carros estacionados&#10;&#10;O conteúdo gerado por IA pode estar incorre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624" cy="393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247934" wp14:editId="6E0D6CED">
            <wp:extent cx="3260034" cy="4050636"/>
            <wp:effectExtent l="0" t="0" r="0" b="7620"/>
            <wp:docPr id="292188535" name="Imagem 3" descr="Campo com árvor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88535" name="Imagem 3" descr="Campo com árvores&#10;&#10;O conteúdo gerado por IA pode estar incorre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169" cy="406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221D5" wp14:editId="50FBFC5D">
            <wp:extent cx="3472069" cy="4050781"/>
            <wp:effectExtent l="0" t="0" r="0" b="6985"/>
            <wp:docPr id="70951224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12247" name="Imagem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201" cy="406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C2A53" w14:textId="77777777" w:rsidR="000D6968" w:rsidRDefault="000D6968"/>
    <w:sectPr w:rsidR="000D6968" w:rsidSect="004D0A3E">
      <w:pgSz w:w="11906" w:h="16838"/>
      <w:pgMar w:top="1417" w:right="566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A3E"/>
    <w:rsid w:val="000D6968"/>
    <w:rsid w:val="004D0A3E"/>
    <w:rsid w:val="005E5349"/>
    <w:rsid w:val="008A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0B2EB"/>
  <w15:chartTrackingRefBased/>
  <w15:docId w15:val="{DDE9E311-2761-459E-A871-2F9FE04B2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A3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174</Words>
  <Characters>943</Characters>
  <Application>Microsoft Office Word</Application>
  <DocSecurity>0</DocSecurity>
  <Lines>7</Lines>
  <Paragraphs>2</Paragraphs>
  <ScaleCrop>false</ScaleCrop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2025-10-21T16:47:00Z</dcterms:created>
  <dcterms:modified xsi:type="dcterms:W3CDTF">2025-10-21T16:49:00Z</dcterms:modified>
</cp:coreProperties>
</file>