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04632" w14:textId="77777777" w:rsidR="001373D8" w:rsidRDefault="001373D8" w:rsidP="001373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EE1C627" w14:textId="77777777" w:rsidR="001373D8" w:rsidRDefault="001373D8" w:rsidP="001373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67BA5C6" w14:textId="77777777" w:rsidR="001373D8" w:rsidRDefault="001373D8" w:rsidP="001373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0939471" w14:textId="77777777" w:rsidR="001373D8" w:rsidRDefault="001373D8" w:rsidP="001373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3330B40" w14:textId="77777777" w:rsidR="001373D8" w:rsidRDefault="001373D8" w:rsidP="001373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84385BE" w14:textId="77777777" w:rsidR="001373D8" w:rsidRDefault="001373D8" w:rsidP="001373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16EAEA8" w14:textId="77777777" w:rsidR="001373D8" w:rsidRDefault="001373D8" w:rsidP="001373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203/2025</w:t>
      </w:r>
    </w:p>
    <w:p w14:paraId="5E2F1455" w14:textId="77777777" w:rsidR="001373D8" w:rsidRDefault="001373D8" w:rsidP="001373D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JUBIO CARLOS MONTEL DE MORAES (JUBINHA)</w:t>
      </w:r>
    </w:p>
    <w:p w14:paraId="4F2BEEA6" w14:textId="77777777" w:rsidR="001373D8" w:rsidRDefault="001373D8" w:rsidP="001373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</w:p>
    <w:p w14:paraId="636F341D" w14:textId="77777777" w:rsidR="001373D8" w:rsidRDefault="001373D8" w:rsidP="001373D8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3C2F2642" w14:textId="77777777" w:rsidR="001373D8" w:rsidRDefault="001373D8" w:rsidP="001373D8">
      <w:pPr>
        <w:spacing w:after="0"/>
        <w:rPr>
          <w:rFonts w:ascii="Cambria Math" w:hAnsi="Cambria Math"/>
          <w:sz w:val="24"/>
          <w:szCs w:val="24"/>
        </w:rPr>
      </w:pPr>
    </w:p>
    <w:p w14:paraId="77DB9720" w14:textId="77777777" w:rsidR="001373D8" w:rsidRDefault="001373D8" w:rsidP="001373D8">
      <w:pPr>
        <w:spacing w:line="240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De acordo com o Regimento Interno desta Casa de Leis e depois de ouvido o Soberano Plenário solicito a V. Exa., que seja encaminhado expediente ao</w:t>
      </w:r>
      <w:r>
        <w:rPr>
          <w:rFonts w:ascii="Cambria Math" w:hAnsi="Cambria Math"/>
          <w:bCs/>
          <w:sz w:val="24"/>
          <w:szCs w:val="24"/>
        </w:rPr>
        <w:t xml:space="preserve"> Senador da República e Ministro da Agricultura e Pecuária Sr. </w:t>
      </w:r>
      <w:r>
        <w:rPr>
          <w:rFonts w:ascii="Cambria Math" w:hAnsi="Cambria Math"/>
          <w:sz w:val="24"/>
          <w:szCs w:val="24"/>
        </w:rPr>
        <w:t>Carlos Fávaro</w:t>
      </w:r>
      <w:r>
        <w:rPr>
          <w:sz w:val="24"/>
          <w:szCs w:val="24"/>
        </w:rPr>
        <w:t xml:space="preserve"> </w:t>
      </w:r>
      <w:r>
        <w:rPr>
          <w:rFonts w:ascii="Cambria Math" w:hAnsi="Cambria Math"/>
          <w:bCs/>
          <w:sz w:val="24"/>
          <w:szCs w:val="24"/>
        </w:rPr>
        <w:t xml:space="preserve">com cópia ao Prefeito Municipal e a suplente à Deputada Federal Flavia Rodrigues Ramiro (Flavinha), </w:t>
      </w:r>
      <w:r>
        <w:rPr>
          <w:rFonts w:ascii="Cambria Math" w:hAnsi="Cambria Math"/>
          <w:sz w:val="24"/>
          <w:szCs w:val="24"/>
        </w:rPr>
        <w:t>no sentido de viabilizar para o Município de Nova Xavantina –MT o Projeto de construção de um Espaço Comunitário Esportivo estimado em 1.500.000,00 ( Um milhão e quinhentos mil reais ) para instalar em uma área de maior vulnerabilidade social de nosso município.</w:t>
      </w:r>
    </w:p>
    <w:p w14:paraId="3E41AF12" w14:textId="77777777" w:rsidR="001373D8" w:rsidRDefault="001373D8" w:rsidP="001373D8">
      <w:pPr>
        <w:spacing w:line="276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14:paraId="78E61689" w14:textId="77777777" w:rsidR="001373D8" w:rsidRDefault="001373D8" w:rsidP="001373D8">
      <w:pPr>
        <w:spacing w:line="276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14:paraId="2197FDF0" w14:textId="33BC17F1" w:rsidR="001373D8" w:rsidRDefault="001373D8" w:rsidP="001373D8">
      <w:pPr>
        <w:spacing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 xml:space="preserve">Sabe-se que o Governo Federal através do novo </w:t>
      </w:r>
      <w:r>
        <w:rPr>
          <w:rFonts w:ascii="Cambria Math" w:hAnsi="Cambria Math"/>
          <w:b/>
          <w:sz w:val="24"/>
          <w:szCs w:val="24"/>
        </w:rPr>
        <w:t>PAC Seleções</w:t>
      </w:r>
      <w:r>
        <w:rPr>
          <w:rFonts w:ascii="Cambria Math" w:hAnsi="Cambria Math"/>
          <w:sz w:val="24"/>
          <w:szCs w:val="24"/>
        </w:rPr>
        <w:t xml:space="preserve">, irá construir 240 novos Espaços Esportivos Comunitários em diversos municípios dos Estados Brasileiros, incluindo o Distrito Federal. A iniciativa tem por finalidade incentivar a prática de atividade física proporcionando maior vínculo entre os membros de uma comunidade através do esporte e entretenimento ao disponibilizar para a população: campo de futebol com gramado sintético, meia quadra desportes incluindo basquete, parquinho infantil e uma pista de caminhada, que tem por finalidade a ser instalada em uma área do município de maior vulnerabilidade onde levará a alegria através do esporte e da prática de atividades físicas às pessoas menos favorecidas. Venho através desta provocar a Suplente Deputada Flavinha, para que interceda junto ao Senador e Ministro da Agricultura e Pecuária Carlos Fávaro para que dentre os mais de cinco mil municípios que compõe nossa nação, Nova Xavantina seja contemplada com tamanha honraria dentre os 240 municípios a serem escolhidos. Desde já, esperamos vossa colaboração em nos atender </w:t>
      </w:r>
      <w:proofErr w:type="gramStart"/>
      <w:r>
        <w:rPr>
          <w:rFonts w:ascii="Cambria Math" w:hAnsi="Cambria Math"/>
          <w:sz w:val="24"/>
          <w:szCs w:val="24"/>
        </w:rPr>
        <w:t>nessa importante</w:t>
      </w:r>
      <w:proofErr w:type="gramEnd"/>
      <w:r>
        <w:rPr>
          <w:rFonts w:ascii="Cambria Math" w:hAnsi="Cambria Math"/>
          <w:sz w:val="24"/>
          <w:szCs w:val="24"/>
        </w:rPr>
        <w:t xml:space="preserve"> demanda para nossa população.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desta nossa indicação.</w:t>
      </w:r>
    </w:p>
    <w:p w14:paraId="5EF5A891" w14:textId="77777777" w:rsidR="001373D8" w:rsidRDefault="001373D8" w:rsidP="001373D8">
      <w:pPr>
        <w:spacing w:after="0" w:line="240" w:lineRule="auto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14:paraId="1150AE5A" w14:textId="77777777" w:rsidR="001373D8" w:rsidRDefault="001373D8" w:rsidP="001373D8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5F3D66D8" w14:textId="77777777" w:rsidR="001373D8" w:rsidRDefault="001373D8" w:rsidP="001373D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519F567E" w14:textId="77777777" w:rsidR="001373D8" w:rsidRDefault="001373D8" w:rsidP="001373D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 de junho de 2025.</w:t>
      </w:r>
    </w:p>
    <w:p w14:paraId="68C5FA6F" w14:textId="77777777" w:rsidR="001373D8" w:rsidRDefault="001373D8" w:rsidP="001373D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CB7FEF1" w14:textId="77777777" w:rsidR="001373D8" w:rsidRDefault="001373D8" w:rsidP="001373D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9BC35E6" w14:textId="77777777" w:rsidR="001373D8" w:rsidRDefault="001373D8" w:rsidP="001373D8">
      <w:pPr>
        <w:spacing w:after="5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 (JUBINHA)</w:t>
      </w:r>
    </w:p>
    <w:p w14:paraId="546C83EE" w14:textId="77777777" w:rsidR="001373D8" w:rsidRDefault="001373D8" w:rsidP="001373D8">
      <w:pPr>
        <w:spacing w:after="5"/>
        <w:jc w:val="center"/>
        <w:rPr>
          <w:rFonts w:ascii="Cambria Math" w:eastAsia="Verdana" w:hAnsi="Cambria Math" w:cs="Verdana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620E3752" w14:textId="77777777" w:rsidR="001373D8" w:rsidRDefault="001373D8" w:rsidP="001373D8"/>
    <w:p w14:paraId="6FE3607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D8"/>
    <w:rsid w:val="000D6968"/>
    <w:rsid w:val="001373D8"/>
    <w:rsid w:val="008A55E4"/>
    <w:rsid w:val="00A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BB91"/>
  <w15:chartTrackingRefBased/>
  <w15:docId w15:val="{B61A3EA6-53CB-425E-AC24-FF4A4D0D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3D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2025-06-13T17:54:00Z</dcterms:created>
  <dcterms:modified xsi:type="dcterms:W3CDTF">2025-06-13T17:55:00Z</dcterms:modified>
</cp:coreProperties>
</file>