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47533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8105CF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C8BFB2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6F0647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5099F4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2ED60B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CD64AE0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0335EA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3810DF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152/2025</w:t>
      </w:r>
    </w:p>
    <w:p w14:paraId="33EC2410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530469E" w14:textId="77777777" w:rsidR="00222AF6" w:rsidRDefault="00222AF6" w:rsidP="00222AF6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11D5D8" w14:textId="77777777" w:rsidR="00222AF6" w:rsidRDefault="00222AF6" w:rsidP="00222AF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F458D05" w14:textId="77777777" w:rsidR="00222AF6" w:rsidRDefault="00222AF6" w:rsidP="00222AF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A3FD295" w14:textId="60B1BD36" w:rsidR="00222AF6" w:rsidRDefault="00222AF6" w:rsidP="00222AF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 </w:t>
      </w:r>
      <w:r>
        <w:rPr>
          <w:rFonts w:ascii="Cambria Math" w:hAnsi="Cambria Math" w:cs="Times New Roman"/>
          <w:sz w:val="24"/>
          <w:szCs w:val="24"/>
        </w:rPr>
        <w:t xml:space="preserve">Senadora da República Margareth Buzetti (PSD/MT),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caminhão para a Cooperativa Agropecuária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>A Safra – COOPERSAFRA, no município de Nova Xavantina MT.</w:t>
      </w:r>
    </w:p>
    <w:p w14:paraId="3D7E68D5" w14:textId="77777777" w:rsidR="00222AF6" w:rsidRDefault="00222AF6" w:rsidP="00222AF6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58890E4" w14:textId="77777777" w:rsidR="00222AF6" w:rsidRDefault="00222AF6" w:rsidP="00222AF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32B48AE" w14:textId="77777777" w:rsidR="00222AF6" w:rsidRDefault="00222AF6" w:rsidP="00222AF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E900A7C" w14:textId="77777777" w:rsidR="00222AF6" w:rsidRDefault="00222AF6" w:rsidP="00222AF6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do caminhão para a Cooperativa, não terá necessidade de pagar fretes e com isso, os produtos chegarão aos produtores com o preço mais em conta. Solicito a Senadora Margareth Buzetti, uma atenção especial, para viabilizar o recurso para aquisição desse caminhão para a referida Cooperativa. Assim, peço o apoio dos nobres Pares desta Casa de Leis para a aprovação desta nossa indicação.</w:t>
      </w:r>
    </w:p>
    <w:p w14:paraId="36EF17A1" w14:textId="77777777" w:rsidR="00222AF6" w:rsidRDefault="00222AF6" w:rsidP="00222AF6">
      <w:pPr>
        <w:jc w:val="both"/>
        <w:rPr>
          <w:rFonts w:ascii="Cambria Math" w:hAnsi="Cambria Math" w:cs="Times New Roman"/>
          <w:sz w:val="24"/>
          <w:szCs w:val="24"/>
        </w:rPr>
      </w:pPr>
    </w:p>
    <w:p w14:paraId="0D6A5A80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41EA044" w14:textId="77777777" w:rsidR="00222AF6" w:rsidRDefault="00222AF6" w:rsidP="00222A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5F71A48" w14:textId="77777777" w:rsidR="00222AF6" w:rsidRDefault="00222AF6" w:rsidP="00222A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22 de maio de 2025.</w:t>
      </w:r>
    </w:p>
    <w:p w14:paraId="53B8243B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52D0BC" w14:textId="77777777" w:rsidR="00222AF6" w:rsidRDefault="00222AF6" w:rsidP="00222AF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1EAC51" w14:textId="77777777" w:rsidR="00222AF6" w:rsidRDefault="00222AF6" w:rsidP="00222AF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C5681B" w14:textId="77777777" w:rsidR="00222AF6" w:rsidRDefault="00222AF6" w:rsidP="00222AF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37B4FE" w14:textId="77777777" w:rsidR="00222AF6" w:rsidRDefault="00222AF6" w:rsidP="00222AF6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D273E4D" w14:textId="77777777" w:rsidR="00222AF6" w:rsidRDefault="00222AF6" w:rsidP="00222AF6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58DFB7E" w14:textId="77777777" w:rsidR="00222AF6" w:rsidRDefault="00222AF6" w:rsidP="00222AF6"/>
    <w:p w14:paraId="12F603CB" w14:textId="77777777" w:rsidR="00222AF6" w:rsidRDefault="00222AF6" w:rsidP="00222AF6"/>
    <w:p w14:paraId="02FC2F42" w14:textId="77777777" w:rsidR="00222AF6" w:rsidRDefault="00222AF6" w:rsidP="00222AF6"/>
    <w:p w14:paraId="31ADF1C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F6"/>
    <w:rsid w:val="000D6968"/>
    <w:rsid w:val="00222AF6"/>
    <w:rsid w:val="008A55E4"/>
    <w:rsid w:val="00B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60A3"/>
  <w15:chartTrackingRefBased/>
  <w15:docId w15:val="{6A14FBD7-E001-43C9-B26A-208D47A2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2025-05-16T16:17:00Z</dcterms:created>
  <dcterms:modified xsi:type="dcterms:W3CDTF">2025-05-16T16:18:00Z</dcterms:modified>
</cp:coreProperties>
</file>