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66781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ADA1F1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2A91D7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B299F2C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6CC526D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82C163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F1431E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CA8BB20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094/2025</w:t>
      </w:r>
    </w:p>
    <w:p w14:paraId="501FA3AC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WILLIAN MARIANO BATISTA (Bicudo)</w:t>
      </w:r>
    </w:p>
    <w:p w14:paraId="68D6F0A6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ELIAS BUENO DE SOUZA</w:t>
      </w:r>
    </w:p>
    <w:p w14:paraId="18DAF11D" w14:textId="77777777" w:rsidR="008C67FB" w:rsidRDefault="008C67FB" w:rsidP="008C67F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</w:t>
      </w:r>
    </w:p>
    <w:p w14:paraId="2260B317" w14:textId="77777777" w:rsidR="008C67FB" w:rsidRDefault="008C67FB" w:rsidP="008C67FB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72C32CC1" w14:textId="77777777" w:rsidR="008C67FB" w:rsidRDefault="008C67FB" w:rsidP="008C67FB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498D92E" w14:textId="77777777" w:rsidR="008C67FB" w:rsidRDefault="008C67FB" w:rsidP="008C67FB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>De acordo com o Regimento Interno desta Casa de Leis e depois de ouvido o Soberano Plenário, solicitamos a V. Exa., que seja encaminhado expediente a Secretária Municipal de Infraestrutura com cópia ao Prefeito Municipal, mostrando a necessidade de c</w:t>
      </w:r>
      <w:r>
        <w:rPr>
          <w:rFonts w:ascii="Cambria Math" w:hAnsi="Cambria Math"/>
          <w:sz w:val="24"/>
          <w:szCs w:val="24"/>
        </w:rPr>
        <w:t xml:space="preserve">onsertar o bueiro que dá acesso a propriedade do Sr. Henrique </w:t>
      </w:r>
      <w:proofErr w:type="spellStart"/>
      <w:r>
        <w:rPr>
          <w:rFonts w:ascii="Cambria Math" w:hAnsi="Cambria Math"/>
          <w:sz w:val="24"/>
          <w:szCs w:val="24"/>
        </w:rPr>
        <w:t>klaus</w:t>
      </w:r>
      <w:proofErr w:type="spellEnd"/>
      <w:r>
        <w:rPr>
          <w:rFonts w:ascii="Cambria Math" w:hAnsi="Cambria Math"/>
          <w:sz w:val="24"/>
          <w:szCs w:val="24"/>
        </w:rPr>
        <w:t>, estrada para o P. A. Banco Safra.</w:t>
      </w:r>
    </w:p>
    <w:p w14:paraId="4CA84C3F" w14:textId="77777777" w:rsidR="008C67FB" w:rsidRDefault="008C67FB" w:rsidP="008C67FB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36D0974C" w14:textId="77777777" w:rsidR="008C67FB" w:rsidRDefault="008C67FB" w:rsidP="008C67FB">
      <w:pPr>
        <w:spacing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</w:t>
      </w:r>
    </w:p>
    <w:p w14:paraId="7B49136D" w14:textId="77777777" w:rsidR="008C67FB" w:rsidRDefault="008C67FB" w:rsidP="008C67FB">
      <w:pPr>
        <w:spacing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3D7B2E1D" w14:textId="77777777" w:rsidR="008C67FB" w:rsidRDefault="008C67FB" w:rsidP="008C67FB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Justifica-se a presente indicação pois o bueiro está danificado, necessitando de reparos para que não comprometa o acesso do Sr. Henrique Klaus até sua propriedade e para proporcionar melhor segurança de trafegabilidade. </w:t>
      </w:r>
      <w:r>
        <w:rPr>
          <w:rFonts w:ascii="Cambria Math" w:hAnsi="Cambria Math"/>
          <w:color w:val="000000" w:themeColor="text1"/>
          <w:sz w:val="24"/>
          <w:szCs w:val="24"/>
        </w:rPr>
        <w:t>Assim, pedimos o apoio dos nobres Pares desta Casa de Leis para a aprovação desta nossa indicação.</w:t>
      </w:r>
    </w:p>
    <w:p w14:paraId="39A4EF91" w14:textId="77777777" w:rsidR="008C67FB" w:rsidRDefault="008C67FB" w:rsidP="008C67FB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7877023" w14:textId="77777777" w:rsidR="008C67FB" w:rsidRDefault="008C67FB" w:rsidP="008C67FB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71E595C0" w14:textId="77777777" w:rsidR="008C67FB" w:rsidRDefault="008C67FB" w:rsidP="008C67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FAED8F2" w14:textId="77777777" w:rsidR="008C67FB" w:rsidRDefault="008C67FB" w:rsidP="008C67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abril de 2025.</w:t>
      </w:r>
    </w:p>
    <w:p w14:paraId="41C5687F" w14:textId="77777777" w:rsidR="008C67FB" w:rsidRDefault="008C67FB" w:rsidP="008C67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B63C873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E0DB5E6" w14:textId="77777777" w:rsidR="008C67FB" w:rsidRDefault="008C67FB" w:rsidP="008C67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081564" w14:textId="77777777" w:rsidR="008C67FB" w:rsidRDefault="008C67FB" w:rsidP="008C67F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54297930" w14:textId="77777777" w:rsidR="008C67FB" w:rsidRDefault="008C67FB" w:rsidP="008C67F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61B1ACD" w14:textId="77777777" w:rsidR="008C67FB" w:rsidRDefault="008C67FB" w:rsidP="008C67F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5939CE9" w14:textId="77777777" w:rsidR="008C67FB" w:rsidRDefault="008C67FB" w:rsidP="008C67FB"/>
    <w:p w14:paraId="3AF79CC4" w14:textId="77777777" w:rsidR="008C67FB" w:rsidRDefault="008C67FB" w:rsidP="008C67FB">
      <w:pPr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ELIAS BUENO DE SOUZA</w:t>
      </w:r>
    </w:p>
    <w:p w14:paraId="4845EA70" w14:textId="77777777" w:rsidR="008C67FB" w:rsidRDefault="008C67FB" w:rsidP="008C67FB">
      <w:pPr>
        <w:jc w:val="center"/>
      </w:pPr>
      <w:r>
        <w:rPr>
          <w:rFonts w:ascii="Cambria Math" w:hAnsi="Cambria Math"/>
          <w:b/>
          <w:color w:val="000000" w:themeColor="text1"/>
          <w:sz w:val="24"/>
          <w:szCs w:val="24"/>
        </w:rPr>
        <w:t>Vereador</w:t>
      </w:r>
      <w:r>
        <w:t xml:space="preserve"> </w:t>
      </w:r>
    </w:p>
    <w:p w14:paraId="22001FD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FB"/>
    <w:rsid w:val="000D6968"/>
    <w:rsid w:val="008A55E4"/>
    <w:rsid w:val="008C67FB"/>
    <w:rsid w:val="00E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02B1"/>
  <w15:chartTrackingRefBased/>
  <w15:docId w15:val="{0628478A-2E3B-4379-8018-3C1E3E98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2025-04-01T17:42:00Z</dcterms:created>
  <dcterms:modified xsi:type="dcterms:W3CDTF">2025-04-01T17:50:00Z</dcterms:modified>
</cp:coreProperties>
</file>