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A953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7C4BBBE0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007381B5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6A439DA5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3F03B92E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0CE3F0C8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</w:p>
    <w:p w14:paraId="1F98DEAF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070/2025</w:t>
      </w:r>
    </w:p>
    <w:p w14:paraId="46A391A0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0C168DDB" w14:textId="77777777" w:rsidR="00FE4067" w:rsidRDefault="00FE4067" w:rsidP="00FE40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84CBF28" w14:textId="77777777" w:rsidR="00FE4067" w:rsidRDefault="00FE4067" w:rsidP="00FE406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34E4F01" w14:textId="77777777" w:rsidR="00FE4067" w:rsidRDefault="00FE4067" w:rsidP="00FE4067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 xml:space="preserve">Prefeito Municipal, mostrando a necessidade de fazer o </w:t>
      </w:r>
      <w:r>
        <w:rPr>
          <w:rFonts w:ascii="Cambria Math" w:hAnsi="Cambria Math"/>
          <w:sz w:val="24"/>
          <w:szCs w:val="24"/>
        </w:rPr>
        <w:t>encascalhamento da estrada que dá acesso a várias chácaras no Condomínio Colina Verde, próximo a Ilha Bela, em Nova Xavantina-MT.</w:t>
      </w:r>
    </w:p>
    <w:p w14:paraId="0AA44CAC" w14:textId="77777777" w:rsidR="00FE4067" w:rsidRDefault="00FE4067" w:rsidP="00FE4067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3E399B4D" w14:textId="77777777" w:rsidR="00FE4067" w:rsidRDefault="00FE4067" w:rsidP="00FE4067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4307ACD1" w14:textId="77777777" w:rsidR="00FE4067" w:rsidRDefault="00FE4067" w:rsidP="00FE4067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Essa nossa indicação tem como principal justificativa o fato de que devido as várias chácaras que existem naquela região, o fluxo de veículos é bastante frequente, e sendo assim, necessário se faz realizar a manutenção com o encascalhamento da estrada para melhorar o acesso da comunidade. Assim, peço apoio dos nobres Pares para aprovação desta nossa Indicação.</w:t>
      </w:r>
    </w:p>
    <w:p w14:paraId="29126AEF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429D2971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224BACFE" w14:textId="77777777" w:rsidR="00FE4067" w:rsidRDefault="00FE4067" w:rsidP="00FE40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C38570D" w14:textId="77777777" w:rsidR="00FE4067" w:rsidRDefault="00FE4067" w:rsidP="00FE40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8707234" w14:textId="77777777" w:rsidR="00FE4067" w:rsidRDefault="00FE4067" w:rsidP="00FE40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março de 2025.</w:t>
      </w:r>
    </w:p>
    <w:p w14:paraId="7CD9FE9E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5209E969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614C3E47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44FE2187" w14:textId="77777777" w:rsidR="00FE4067" w:rsidRDefault="00FE4067" w:rsidP="00FE4067">
      <w:pPr>
        <w:rPr>
          <w:rFonts w:ascii="Cambria Math" w:hAnsi="Cambria Math"/>
          <w:b/>
          <w:sz w:val="24"/>
          <w:szCs w:val="24"/>
        </w:rPr>
      </w:pPr>
    </w:p>
    <w:p w14:paraId="64591BEC" w14:textId="77777777" w:rsidR="00FE4067" w:rsidRDefault="00FE4067" w:rsidP="00FE40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49910B72" w14:textId="77777777" w:rsidR="00FE4067" w:rsidRDefault="00FE4067" w:rsidP="00FE40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C70DEAB" w14:textId="77777777" w:rsidR="00FE4067" w:rsidRDefault="00FE4067" w:rsidP="00FE4067"/>
    <w:p w14:paraId="711B202F" w14:textId="77777777" w:rsidR="00FE4067" w:rsidRDefault="00FE4067" w:rsidP="00FE4067"/>
    <w:p w14:paraId="38AE91A7" w14:textId="77777777" w:rsidR="00FE4067" w:rsidRDefault="00FE4067" w:rsidP="00FE4067"/>
    <w:p w14:paraId="3EFF786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7"/>
    <w:rsid w:val="000347E6"/>
    <w:rsid w:val="000D6968"/>
    <w:rsid w:val="008A55E4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AC67"/>
  <w15:chartTrackingRefBased/>
  <w15:docId w15:val="{50B30CBF-0529-4241-8075-305A3732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6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2025-03-17T20:20:00Z</dcterms:created>
  <dcterms:modified xsi:type="dcterms:W3CDTF">2025-03-17T20:20:00Z</dcterms:modified>
</cp:coreProperties>
</file>