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A0FBE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36AABAC6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4ECC1419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62BD894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B2062E8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47F4084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20DAC074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MOÇÃO DE APLAUSO Nº 002/2025</w:t>
      </w:r>
    </w:p>
    <w:p w14:paraId="0315D3F9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14:ligatures w14:val="none"/>
        </w:rPr>
        <w:t>LUCINETE DA COSTA</w:t>
      </w:r>
    </w:p>
    <w:p w14:paraId="7771A2EA" w14:textId="77777777" w:rsidR="001C1235" w:rsidRDefault="001C1235" w:rsidP="001C1235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D83D256" w14:textId="77777777" w:rsidR="001C1235" w:rsidRDefault="001C1235" w:rsidP="001C1235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ab/>
        <w:t>Senhor Presidente</w:t>
      </w:r>
    </w:p>
    <w:p w14:paraId="25290A3B" w14:textId="77777777" w:rsidR="001C1235" w:rsidRDefault="001C1235" w:rsidP="001C1235">
      <w:pPr>
        <w:spacing w:after="20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/>
          <w:b/>
          <w:bCs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às </w:t>
      </w:r>
      <w:r>
        <w:rPr>
          <w:rFonts w:ascii="Cambria Math" w:eastAsia="Times New Roman" w:hAnsi="Cambria Math"/>
          <w:b/>
          <w:bCs/>
          <w:kern w:val="0"/>
          <w:sz w:val="24"/>
          <w:szCs w:val="24"/>
          <w14:ligatures w14:val="none"/>
        </w:rPr>
        <w:t>Secretárias Municipais,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sendo: Fernanda Rios Mariano (Secretária de Assistência Social); Regina Aparecida de Farias (Secretária de Educação); </w:t>
      </w:r>
      <w:proofErr w:type="spellStart"/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Daianna</w:t>
      </w:r>
      <w:proofErr w:type="spellEnd"/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Jéssica Rocha Batista (Secretária de Saúde); e Geysa Ribeiro Braga Leão (Secretária de Turismo e Cultura) e </w:t>
      </w:r>
      <w:proofErr w:type="spellStart"/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Kátila</w:t>
      </w:r>
      <w:proofErr w:type="spellEnd"/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Cristina de Jesus Oliveira. Encaminho para as nossas secretárias para que saibam que o trabalho realizado é digno de nossos aplausos </w:t>
      </w:r>
      <w:r>
        <w:rPr>
          <w:rFonts w:ascii="Cambria Math" w:hAnsi="Cambria Math"/>
          <w:bCs/>
          <w:sz w:val="24"/>
          <w:szCs w:val="24"/>
        </w:rPr>
        <w:t xml:space="preserve">diante do excelente trabalho, empenho, dedicação e compromisso, além de formularem políticas públicas de inclusão social essenciais para a vida de nossos munícipes.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327A3CDF" w14:textId="77777777" w:rsidR="001C1235" w:rsidRDefault="001C1235" w:rsidP="001C1235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7A56EF86" w14:textId="77777777" w:rsidR="001C1235" w:rsidRDefault="001C1235" w:rsidP="001C1235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742FDF56" w14:textId="77777777" w:rsidR="001C1235" w:rsidRDefault="001C1235" w:rsidP="001C12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Sala das Sessões da Câmara Municipal</w:t>
      </w:r>
    </w:p>
    <w:p w14:paraId="6B97E997" w14:textId="77777777" w:rsidR="001C1235" w:rsidRDefault="001C1235" w:rsidP="001C12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Palácio Adiel Antônio Ribeiro</w:t>
      </w:r>
    </w:p>
    <w:p w14:paraId="3DE92FBB" w14:textId="77777777" w:rsidR="001C1235" w:rsidRDefault="001C1235" w:rsidP="001C12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Nova Xavantina-MT, 06 de março de 2025.</w:t>
      </w:r>
    </w:p>
    <w:p w14:paraId="35D8E5BC" w14:textId="77777777" w:rsidR="001C1235" w:rsidRDefault="001C1235" w:rsidP="001C1235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CF23E1A" w14:textId="77777777" w:rsidR="001C1235" w:rsidRDefault="001C1235" w:rsidP="001C1235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54455F5C" w14:textId="77777777" w:rsidR="001C1235" w:rsidRDefault="001C1235" w:rsidP="001C1235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04682631" w14:textId="77777777" w:rsidR="001C1235" w:rsidRDefault="001C1235" w:rsidP="001C1235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2A8DCA25" w14:textId="77777777" w:rsidR="001C1235" w:rsidRDefault="001C1235" w:rsidP="001C1235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1C90A497" w14:textId="77777777" w:rsidR="001C1235" w:rsidRDefault="001C1235" w:rsidP="001C1235">
      <w:pPr>
        <w:spacing w:after="0" w:line="240" w:lineRule="auto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</w:p>
    <w:p w14:paraId="740702B4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LUCINETE DA COSTA</w:t>
      </w:r>
    </w:p>
    <w:p w14:paraId="4BFFA907" w14:textId="77777777" w:rsidR="001C1235" w:rsidRDefault="001C1235" w:rsidP="001C123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14:ligatures w14:val="none"/>
        </w:rPr>
        <w:t>Vereadora</w:t>
      </w:r>
    </w:p>
    <w:p w14:paraId="2A045247" w14:textId="77777777" w:rsidR="001C1235" w:rsidRDefault="001C1235" w:rsidP="001C1235">
      <w:pPr>
        <w:spacing w:after="0" w:line="240" w:lineRule="auto"/>
        <w:rPr>
          <w:rFonts w:ascii="Cambria" w:eastAsia="Times New Roman" w:hAnsi="Cambria"/>
          <w:kern w:val="0"/>
          <w:sz w:val="28"/>
          <w:szCs w:val="28"/>
          <w14:ligatures w14:val="none"/>
        </w:rPr>
      </w:pPr>
    </w:p>
    <w:p w14:paraId="02D53461" w14:textId="77777777" w:rsidR="001C1235" w:rsidRDefault="001C1235" w:rsidP="001C1235"/>
    <w:p w14:paraId="484724C3" w14:textId="77777777" w:rsidR="001C1235" w:rsidRDefault="001C1235" w:rsidP="001C1235"/>
    <w:p w14:paraId="204CDEB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35"/>
    <w:rsid w:val="000D6968"/>
    <w:rsid w:val="001C1235"/>
    <w:rsid w:val="008A55E4"/>
    <w:rsid w:val="00F1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14E9"/>
  <w15:chartTrackingRefBased/>
  <w15:docId w15:val="{218F8238-A1BB-45B2-8B32-4F879B71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3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2025-03-06T19:50:00Z</dcterms:created>
  <dcterms:modified xsi:type="dcterms:W3CDTF">2025-03-06T19:51:00Z</dcterms:modified>
</cp:coreProperties>
</file>