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585AB8" w14:textId="77777777" w:rsidR="004635BD" w:rsidRDefault="004635BD" w:rsidP="004635B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7D9D2EB7" w14:textId="77777777" w:rsidR="004635BD" w:rsidRDefault="004635BD" w:rsidP="004635B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12161593" w14:textId="77777777" w:rsidR="004635BD" w:rsidRDefault="004635BD" w:rsidP="004635B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74465BE0" w14:textId="77777777" w:rsidR="004635BD" w:rsidRDefault="004635BD" w:rsidP="004635B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4A3F9869" w14:textId="77777777" w:rsidR="004635BD" w:rsidRDefault="004635BD" w:rsidP="004635B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04C6CDB0" w14:textId="77777777" w:rsidR="004635BD" w:rsidRDefault="004635BD" w:rsidP="004635B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59CD8EBC" w14:textId="77777777" w:rsidR="004635BD" w:rsidRDefault="004635BD" w:rsidP="004635B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3DE9AC2C" w14:textId="77777777" w:rsidR="004635BD" w:rsidRDefault="004635BD" w:rsidP="004635B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487EE0B6" w14:textId="77777777" w:rsidR="004635BD" w:rsidRDefault="004635BD" w:rsidP="004635B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N° 031/2025</w:t>
      </w:r>
    </w:p>
    <w:p w14:paraId="467F7FF5" w14:textId="77777777" w:rsidR="004635BD" w:rsidRDefault="004635BD" w:rsidP="004635B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ANTÔNIO SILVEIRA DIAS</w:t>
      </w:r>
    </w:p>
    <w:p w14:paraId="245CABAE" w14:textId="77777777" w:rsidR="004635BD" w:rsidRDefault="004635BD" w:rsidP="004635B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</w:t>
      </w:r>
    </w:p>
    <w:p w14:paraId="1232E53D" w14:textId="77777777" w:rsidR="004635BD" w:rsidRDefault="004635BD" w:rsidP="004635B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</w:t>
      </w:r>
    </w:p>
    <w:p w14:paraId="45912363" w14:textId="77777777" w:rsidR="004635BD" w:rsidRDefault="004635BD" w:rsidP="004635BD">
      <w:pPr>
        <w:spacing w:after="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  <w:t>Senhor Presidente</w:t>
      </w:r>
    </w:p>
    <w:p w14:paraId="6C0758B7" w14:textId="77777777" w:rsidR="004635BD" w:rsidRDefault="004635BD" w:rsidP="004635BD">
      <w:pPr>
        <w:spacing w:after="0"/>
        <w:rPr>
          <w:rFonts w:ascii="Cambria Math" w:hAnsi="Cambria Math"/>
          <w:sz w:val="24"/>
          <w:szCs w:val="24"/>
        </w:rPr>
      </w:pPr>
    </w:p>
    <w:p w14:paraId="70E356D2" w14:textId="77777777" w:rsidR="004635BD" w:rsidRDefault="004635BD" w:rsidP="004635BD">
      <w:pPr>
        <w:ind w:firstLine="709"/>
        <w:jc w:val="both"/>
        <w:rPr>
          <w:rFonts w:ascii="Cambria Math" w:hAnsi="Cambria Math" w:cs="Arial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De acordo com o Regimento Interno desta Casa de Leis e depois de ouvido o Soberano Plenário solicita a V. Exa., </w:t>
      </w:r>
      <w:r>
        <w:rPr>
          <w:rFonts w:ascii="Cambria Math" w:hAnsi="Cambria Math" w:cs="Arial"/>
          <w:sz w:val="24"/>
          <w:szCs w:val="24"/>
        </w:rPr>
        <w:t xml:space="preserve">que seja encaminhado expediente ao Secretário Municipal de Infraestrutura com cópia ao Prefeito Municipal, mostrando a necessidade de fazer abertura das ruas presidente João Goulart e </w:t>
      </w:r>
      <w:proofErr w:type="spellStart"/>
      <w:r>
        <w:rPr>
          <w:rFonts w:ascii="Cambria Math" w:hAnsi="Cambria Math" w:cs="Arial"/>
          <w:sz w:val="24"/>
          <w:szCs w:val="24"/>
        </w:rPr>
        <w:t>Ozana</w:t>
      </w:r>
      <w:proofErr w:type="spellEnd"/>
      <w:r>
        <w:rPr>
          <w:rFonts w:ascii="Cambria Math" w:hAnsi="Cambria Math" w:cs="Arial"/>
          <w:sz w:val="24"/>
          <w:szCs w:val="24"/>
        </w:rPr>
        <w:t xml:space="preserve"> Barbosa dos Santos que liga o bairro Deus é Amor com o bairro Boa Vista.</w:t>
      </w:r>
    </w:p>
    <w:p w14:paraId="3A9CE319" w14:textId="77777777" w:rsidR="004635BD" w:rsidRDefault="004635BD" w:rsidP="004635BD">
      <w:pPr>
        <w:ind w:firstLine="709"/>
        <w:jc w:val="both"/>
        <w:rPr>
          <w:rFonts w:ascii="Cambria Math" w:hAnsi="Cambria Math"/>
          <w:sz w:val="24"/>
          <w:szCs w:val="24"/>
        </w:rPr>
      </w:pPr>
    </w:p>
    <w:p w14:paraId="5C869752" w14:textId="77777777" w:rsidR="004635BD" w:rsidRDefault="004635BD" w:rsidP="004635BD">
      <w:pPr>
        <w:jc w:val="both"/>
        <w:rPr>
          <w:rFonts w:ascii="Cambria Math" w:hAnsi="Cambria Math" w:cstheme="minorHAnsi"/>
          <w:b/>
          <w:vanish/>
          <w:sz w:val="24"/>
          <w:szCs w:val="24"/>
        </w:rPr>
      </w:pPr>
      <w:r>
        <w:rPr>
          <w:rFonts w:ascii="Cambria Math" w:hAnsi="Cambria Math" w:cstheme="minorHAnsi"/>
          <w:vanish/>
          <w:sz w:val="24"/>
          <w:szCs w:val="24"/>
        </w:rPr>
        <w:t>hospital Muni</w:t>
      </w:r>
    </w:p>
    <w:p w14:paraId="32680752" w14:textId="77777777" w:rsidR="004635BD" w:rsidRDefault="004635BD" w:rsidP="004635BD">
      <w:pPr>
        <w:ind w:firstLine="709"/>
        <w:jc w:val="both"/>
        <w:rPr>
          <w:rFonts w:ascii="Cambria Math" w:hAnsi="Cambria Math" w:cstheme="minorHAnsi"/>
          <w:b/>
          <w:sz w:val="24"/>
          <w:szCs w:val="24"/>
        </w:rPr>
      </w:pPr>
      <w:r>
        <w:rPr>
          <w:rFonts w:ascii="Cambria Math" w:hAnsi="Cambria Math" w:cstheme="minorHAnsi"/>
          <w:b/>
          <w:sz w:val="24"/>
          <w:szCs w:val="24"/>
        </w:rPr>
        <w:t xml:space="preserve">  J U S T I F I C A T I V A</w:t>
      </w:r>
    </w:p>
    <w:p w14:paraId="5BEDA928" w14:textId="77777777" w:rsidR="004635BD" w:rsidRDefault="004635BD" w:rsidP="004635BD">
      <w:pPr>
        <w:ind w:firstLine="709"/>
        <w:jc w:val="both"/>
        <w:rPr>
          <w:rFonts w:ascii="Cambria Math" w:hAnsi="Cambria Math" w:cstheme="minorHAnsi"/>
          <w:b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Essa nossa indicação se faz necessária para que os moradores dessas ruas tenham acesso com mais facilidade e rapidez, melhorando a trafegabilidade nos referidos bairros. Assim, peço o apoio dos nobres Pares desta Casa de Leis para a aprovação desta nossa indicação.</w:t>
      </w:r>
    </w:p>
    <w:p w14:paraId="477F519A" w14:textId="77777777" w:rsidR="004635BD" w:rsidRDefault="004635BD" w:rsidP="004635BD">
      <w:pPr>
        <w:spacing w:after="0"/>
        <w:ind w:firstLine="708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5C2F8DF1" w14:textId="77777777" w:rsidR="004635BD" w:rsidRDefault="004635BD" w:rsidP="004635BD">
      <w:pPr>
        <w:spacing w:after="0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27653D47" w14:textId="77777777" w:rsidR="004635BD" w:rsidRDefault="004635BD" w:rsidP="004635BD">
      <w:pPr>
        <w:spacing w:after="0"/>
        <w:ind w:firstLine="708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71ECA7C1" w14:textId="77777777" w:rsidR="004635BD" w:rsidRDefault="004635BD" w:rsidP="004635BD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14:paraId="1EEC8496" w14:textId="77777777" w:rsidR="004635BD" w:rsidRDefault="004635BD" w:rsidP="004635B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14:paraId="72A73080" w14:textId="77777777" w:rsidR="004635BD" w:rsidRDefault="004635BD" w:rsidP="004635B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20 de fevereiro de 2025.</w:t>
      </w:r>
    </w:p>
    <w:p w14:paraId="12FC9FAE" w14:textId="77777777" w:rsidR="004635BD" w:rsidRDefault="004635BD" w:rsidP="004635B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00868F63" w14:textId="77777777" w:rsidR="004635BD" w:rsidRDefault="004635BD" w:rsidP="004635B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2B1746EA" w14:textId="77777777" w:rsidR="004635BD" w:rsidRDefault="004635BD" w:rsidP="004635B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531AB2F9" w14:textId="77777777" w:rsidR="004635BD" w:rsidRDefault="004635BD" w:rsidP="004635B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4250DF16" w14:textId="77777777" w:rsidR="004635BD" w:rsidRDefault="004635BD" w:rsidP="004635BD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14:paraId="338B26A9" w14:textId="77777777" w:rsidR="004635BD" w:rsidRDefault="004635BD" w:rsidP="004635BD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ANTÔNIO SILVEIRA DIAS</w:t>
      </w:r>
    </w:p>
    <w:p w14:paraId="7C56E8CC" w14:textId="77777777" w:rsidR="004635BD" w:rsidRDefault="004635BD" w:rsidP="004635BD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  <w:t xml:space="preserve">                                Vereador</w:t>
      </w:r>
    </w:p>
    <w:p w14:paraId="2D2DDE49" w14:textId="77777777" w:rsidR="004635BD" w:rsidRDefault="004635BD" w:rsidP="004635BD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53B559E1" w14:textId="77777777" w:rsidR="004635BD" w:rsidRDefault="004635BD" w:rsidP="004635BD"/>
    <w:p w14:paraId="6F45F1E4" w14:textId="77777777" w:rsidR="004635BD" w:rsidRDefault="004635BD" w:rsidP="004635BD"/>
    <w:p w14:paraId="695D99E8" w14:textId="77777777" w:rsidR="004635BD" w:rsidRDefault="004635BD" w:rsidP="004635BD"/>
    <w:p w14:paraId="2B75CF3C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5BD"/>
    <w:rsid w:val="000D6968"/>
    <w:rsid w:val="004635BD"/>
    <w:rsid w:val="008A55E4"/>
    <w:rsid w:val="00F1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BAC7B"/>
  <w15:chartTrackingRefBased/>
  <w15:docId w15:val="{8E77EF5B-8BC2-46BB-A0D4-88E532429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5BD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13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844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2025-02-18T16:42:00Z</dcterms:created>
  <dcterms:modified xsi:type="dcterms:W3CDTF">2025-02-18T16:44:00Z</dcterms:modified>
</cp:coreProperties>
</file>