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D1A2C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2B1D2E4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F4448E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7F6B940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17DC27E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09B14F2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87F5217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026/2025</w:t>
      </w:r>
    </w:p>
    <w:p w14:paraId="477D35D0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9865756" w14:textId="77777777" w:rsidR="000C42D2" w:rsidRDefault="000C42D2" w:rsidP="000C42D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1D151DD" w14:textId="77777777" w:rsidR="000C42D2" w:rsidRDefault="000C42D2" w:rsidP="000C42D2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763E5A08" w14:textId="77777777" w:rsidR="000C42D2" w:rsidRDefault="000C42D2" w:rsidP="000C42D2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216F4539" w14:textId="44BF63CA" w:rsidR="000C42D2" w:rsidRDefault="000C42D2" w:rsidP="000C42D2">
      <w:pPr>
        <w:ind w:firstLine="708"/>
        <w:jc w:val="both"/>
        <w:rPr>
          <w:rFonts w:ascii="Cambria Math" w:eastAsia="Times New Roman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>De acordo com o Regimento Interno desta Casa de Leis e depois de ouvido o Soberano Plenário, solicito a V. Exa., que seja encaminhado expediente à empresa terceirizada ENERGISA S/A, mostrando a necessidade de realizar expansão de rede de energia elétrica em ruas no município de Nova Xavantina MT.</w:t>
      </w:r>
    </w:p>
    <w:p w14:paraId="02342BB6" w14:textId="77777777" w:rsidR="000C42D2" w:rsidRPr="000C42D2" w:rsidRDefault="000C42D2" w:rsidP="000C42D2">
      <w:pPr>
        <w:ind w:firstLine="708"/>
        <w:jc w:val="both"/>
        <w:rPr>
          <w:rFonts w:ascii="Cambria Math" w:eastAsia="Times New Roman" w:hAnsi="Cambria Math"/>
          <w:sz w:val="24"/>
          <w:szCs w:val="24"/>
        </w:rPr>
      </w:pPr>
    </w:p>
    <w:p w14:paraId="0FA55B55" w14:textId="77777777" w:rsidR="000C42D2" w:rsidRDefault="000C42D2" w:rsidP="000C42D2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55AD96F5" w14:textId="77777777" w:rsidR="000C42D2" w:rsidRDefault="000C42D2" w:rsidP="000C42D2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o fato de atender as demandas/necessidades dos moradores da Rua João Pessoa, esquina com Rua Rosa de Saron, no bairro Parque dos Buritis e nas </w:t>
      </w:r>
      <w:r>
        <w:rPr>
          <w:rFonts w:ascii="Cambria Math" w:eastAsia="Times New Roman" w:hAnsi="Cambria Math"/>
          <w:sz w:val="24"/>
          <w:szCs w:val="24"/>
        </w:rPr>
        <w:t>Ruas Sorriso e na Rua 15, ambas no Bairro Conagro, no município de Nova Xavantina MT</w:t>
      </w:r>
      <w:r>
        <w:rPr>
          <w:rFonts w:ascii="Cambria Math" w:hAnsi="Cambria Math"/>
          <w:sz w:val="24"/>
          <w:szCs w:val="24"/>
        </w:rPr>
        <w:t>. Para tanto, se faz necessário a visita dos profissionais/técnicos da empresa para avaliação. Assim, peço o apoio dos nobres Pares desta Casa de Leis para a aprovação desta nossa indicação.</w:t>
      </w:r>
    </w:p>
    <w:p w14:paraId="7F850EFD" w14:textId="77777777" w:rsidR="000C42D2" w:rsidRDefault="000C42D2" w:rsidP="000C42D2">
      <w:pPr>
        <w:jc w:val="both"/>
        <w:rPr>
          <w:rFonts w:ascii="Times New Roman" w:hAnsi="Times New Roman"/>
          <w:sz w:val="24"/>
          <w:szCs w:val="24"/>
        </w:rPr>
      </w:pPr>
    </w:p>
    <w:p w14:paraId="2E9D05E2" w14:textId="77777777" w:rsidR="000C42D2" w:rsidRDefault="000C42D2" w:rsidP="000C42D2">
      <w:pPr>
        <w:jc w:val="both"/>
        <w:rPr>
          <w:rFonts w:ascii="Times New Roman" w:hAnsi="Times New Roman"/>
          <w:b/>
          <w:sz w:val="24"/>
          <w:szCs w:val="24"/>
        </w:rPr>
      </w:pPr>
    </w:p>
    <w:p w14:paraId="58F7803F" w14:textId="77777777" w:rsidR="000C42D2" w:rsidRDefault="000C42D2" w:rsidP="000C42D2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 Sala das Sessões da Câmara Municipal</w:t>
      </w:r>
    </w:p>
    <w:p w14:paraId="29FFE63A" w14:textId="77777777" w:rsidR="000C42D2" w:rsidRDefault="000C42D2" w:rsidP="000C42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593003C7" w14:textId="77777777" w:rsidR="000C42D2" w:rsidRDefault="000C42D2" w:rsidP="000C42D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fevereiro de 2025.</w:t>
      </w:r>
    </w:p>
    <w:p w14:paraId="220DD8CA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8427BA7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98E66F8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71125DD" w14:textId="77777777" w:rsidR="000C42D2" w:rsidRDefault="000C42D2" w:rsidP="000C42D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7E66D2C" w14:textId="77777777" w:rsidR="000C42D2" w:rsidRDefault="000C42D2" w:rsidP="000C42D2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F6FB4F" w14:textId="77777777" w:rsidR="000C42D2" w:rsidRDefault="000C42D2" w:rsidP="000C42D2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7140D19" w14:textId="77777777" w:rsidR="000C42D2" w:rsidRDefault="000C42D2" w:rsidP="000C42D2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27473440" w14:textId="77777777" w:rsidR="000C42D2" w:rsidRDefault="000C42D2" w:rsidP="000C42D2"/>
    <w:p w14:paraId="71AC4F9E" w14:textId="77777777" w:rsidR="000C42D2" w:rsidRDefault="000C42D2" w:rsidP="000C42D2"/>
    <w:p w14:paraId="7A774E77" w14:textId="77777777" w:rsidR="000C42D2" w:rsidRDefault="000C42D2" w:rsidP="000C42D2"/>
    <w:p w14:paraId="1625D41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D2"/>
    <w:rsid w:val="000C42D2"/>
    <w:rsid w:val="000D6968"/>
    <w:rsid w:val="0073641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3A3E"/>
  <w15:chartTrackingRefBased/>
  <w15:docId w15:val="{F2D20106-AAE6-431D-95BE-9A871302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2D2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2025-02-17T19:15:00Z</dcterms:created>
  <dcterms:modified xsi:type="dcterms:W3CDTF">2025-02-17T19:16:00Z</dcterms:modified>
</cp:coreProperties>
</file>