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2151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0B0099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22B969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2FC417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82831D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2ECEACA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B7047D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B33E4E9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0E18CA6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014/2025</w:t>
      </w:r>
    </w:p>
    <w:p w14:paraId="07DD7328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5977782" w14:textId="77777777" w:rsidR="009736D9" w:rsidRDefault="009736D9" w:rsidP="009736D9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2ED095FC" w14:textId="77777777" w:rsidR="009736D9" w:rsidRDefault="009736D9" w:rsidP="009736D9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1316C3A2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B5BE495" w14:textId="77777777" w:rsidR="009736D9" w:rsidRDefault="009736D9" w:rsidP="009736D9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F5D13F3" w14:textId="77777777" w:rsidR="009736D9" w:rsidRDefault="009736D9" w:rsidP="009736D9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Secretário Municipal de Infraestrutura com cópia ao Prefeito Municipal, no sentido de substituir a ponte de madeira sobre o Córrego Piaus, por ponte de concreto. </w:t>
      </w:r>
    </w:p>
    <w:p w14:paraId="70D339CD" w14:textId="77777777" w:rsidR="009736D9" w:rsidRDefault="009736D9" w:rsidP="009736D9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25D5638" w14:textId="77777777" w:rsidR="009736D9" w:rsidRDefault="009736D9" w:rsidP="009736D9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1C1A027" w14:textId="77777777" w:rsidR="009736D9" w:rsidRDefault="009736D9" w:rsidP="009736D9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7C29AABE" w14:textId="77777777" w:rsidR="009736D9" w:rsidRDefault="009736D9" w:rsidP="009736D9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  <w:t xml:space="preserve">Esse nosso pedido se justifica por se tratar de uma estrada que tem um grande movimento de veículos pesado e uma ponte de madeira não tem grande durabilidade devido ao peso das carretas que transportam gados e outros produtores que passam diariamente pela ponte. Diante disso, a construção de uma ponte de concreto proporcionará grande economia para o município, que não terá altos custos com manutenção, além de trazer melhorias e segurança para a população desta região. </w:t>
      </w:r>
      <w:r>
        <w:rPr>
          <w:rFonts w:ascii="Cambria Math" w:hAnsi="Cambria Math"/>
          <w:sz w:val="24"/>
          <w:szCs w:val="24"/>
        </w:rPr>
        <w:t xml:space="preserve">Ressalta-se ainda que, a presente indicação reforça a indicação nº 264/2024.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65882C2A" w14:textId="77777777" w:rsidR="009736D9" w:rsidRDefault="009736D9" w:rsidP="009736D9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41342D1" w14:textId="77777777" w:rsidR="009736D9" w:rsidRDefault="009736D9" w:rsidP="009736D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1F7138E" w14:textId="77777777" w:rsidR="009736D9" w:rsidRDefault="009736D9" w:rsidP="009736D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EB6214D" w14:textId="77777777" w:rsidR="009736D9" w:rsidRDefault="009736D9" w:rsidP="009736D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20 de fevereiro de 2025.</w:t>
      </w:r>
    </w:p>
    <w:p w14:paraId="0C286456" w14:textId="77777777" w:rsidR="009736D9" w:rsidRDefault="009736D9" w:rsidP="009736D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49DF729" w14:textId="77777777" w:rsidR="009736D9" w:rsidRDefault="009736D9" w:rsidP="009736D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C692DB" w14:textId="77777777" w:rsidR="009736D9" w:rsidRDefault="009736D9" w:rsidP="009736D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DFC9E2C" w14:textId="77777777" w:rsidR="009736D9" w:rsidRDefault="009736D9" w:rsidP="009736D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F4CC3D1" w14:textId="77777777" w:rsidR="009736D9" w:rsidRDefault="009736D9" w:rsidP="009736D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F010DDB" w14:textId="77777777" w:rsidR="009736D9" w:rsidRDefault="009736D9" w:rsidP="009736D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767D57BB" w14:textId="77777777" w:rsidR="009736D9" w:rsidRDefault="009736D9" w:rsidP="009736D9"/>
    <w:p w14:paraId="419BA495" w14:textId="77777777" w:rsidR="009736D9" w:rsidRDefault="009736D9" w:rsidP="009736D9"/>
    <w:p w14:paraId="5E97907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D9"/>
    <w:rsid w:val="000D6968"/>
    <w:rsid w:val="008A55E4"/>
    <w:rsid w:val="009736D9"/>
    <w:rsid w:val="00E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C29"/>
  <w15:chartTrackingRefBased/>
  <w15:docId w15:val="{0DB4EC3E-4CF3-43AB-A52D-1630EF1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D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2025-02-14T17:10:00Z</dcterms:created>
  <dcterms:modified xsi:type="dcterms:W3CDTF">2025-02-14T17:11:00Z</dcterms:modified>
</cp:coreProperties>
</file>