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7B20B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77C62BA1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0884C550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6892516C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504A8163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1F5F61EE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293CAF78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1824576D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INDICAÇÃO Nº 411/2024</w:t>
      </w:r>
    </w:p>
    <w:p w14:paraId="453AB95A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78E599D8" w14:textId="77777777" w:rsidR="00494E17" w:rsidRDefault="00494E17" w:rsidP="00494E17">
      <w:pPr>
        <w:spacing w:after="0" w:line="276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1B4BDFBE" w14:textId="77777777" w:rsidR="00494E17" w:rsidRDefault="00494E17" w:rsidP="00494E17">
      <w:pPr>
        <w:spacing w:after="0" w:line="276" w:lineRule="auto"/>
        <w:ind w:firstLine="851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  <w:t>Senhor Presidente</w:t>
      </w:r>
    </w:p>
    <w:p w14:paraId="48D341A2" w14:textId="77777777" w:rsidR="00494E17" w:rsidRDefault="00494E17" w:rsidP="00494E17">
      <w:pPr>
        <w:spacing w:after="0" w:line="276" w:lineRule="auto"/>
        <w:ind w:firstLine="851"/>
        <w:jc w:val="both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</w:p>
    <w:p w14:paraId="6B89B3DF" w14:textId="77777777" w:rsidR="00494E17" w:rsidRDefault="00494E17" w:rsidP="00494E17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que seja encaminhado expediente ao Prefeito Municipal com cópia a Secretaria Municipal de Saúde, mostrando a necessidade de construir cobertura no estacionamento anexo ao Hospital Municipal – </w:t>
      </w:r>
      <w:proofErr w:type="spellStart"/>
      <w:r>
        <w:rPr>
          <w:rFonts w:ascii="Cambria Math" w:hAnsi="Cambria Math"/>
          <w:sz w:val="24"/>
          <w:szCs w:val="24"/>
        </w:rPr>
        <w:t>srº</w:t>
      </w:r>
      <w:proofErr w:type="spellEnd"/>
      <w:r>
        <w:rPr>
          <w:rFonts w:ascii="Cambria Math" w:hAnsi="Cambria Math"/>
          <w:sz w:val="24"/>
          <w:szCs w:val="24"/>
        </w:rPr>
        <w:t xml:space="preserve"> Romão Barbosa Silva, para as ambulâncias do município de Nova Xavantina MT.</w:t>
      </w:r>
    </w:p>
    <w:p w14:paraId="44CFCFF6" w14:textId="77777777" w:rsidR="00494E17" w:rsidRDefault="00494E17" w:rsidP="00494E17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1CC671EB" w14:textId="77777777" w:rsidR="00494E17" w:rsidRDefault="00494E17" w:rsidP="00494E17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040CFA40" w14:textId="77777777" w:rsidR="00494E17" w:rsidRDefault="00494E17" w:rsidP="00494E17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o fato de atender a demanda/necessidade de garantir os cuidados com as ambulâncias do nosso município. Atualmente, as ambulâncias ficam no estacionamento anexo ao Hospital Municipal – </w:t>
      </w:r>
      <w:proofErr w:type="spellStart"/>
      <w:r>
        <w:rPr>
          <w:rFonts w:ascii="Cambria Math" w:hAnsi="Cambria Math"/>
          <w:sz w:val="24"/>
          <w:szCs w:val="24"/>
        </w:rPr>
        <w:t>srº</w:t>
      </w:r>
      <w:proofErr w:type="spellEnd"/>
      <w:r>
        <w:rPr>
          <w:rFonts w:ascii="Cambria Math" w:hAnsi="Cambria Math"/>
          <w:sz w:val="24"/>
          <w:szCs w:val="24"/>
        </w:rPr>
        <w:t xml:space="preserve"> Romão Barbosa Silva, sem cobertura, exceto a que fica debaixo da marquise, as demais ficam expostas ao sol, à chuva, à neblina e ao sereno, o que podem contribuir para o desgaste da pintura da lataria (plotagem). Visando garantir os cuidados com as ambulâncias do nosso município, justifica a nossa indicação. Assim, peço o apoio dos nobres Pares desta Casa de Leis para a aprovação desta nossa indicação.</w:t>
      </w:r>
    </w:p>
    <w:p w14:paraId="00E90D5F" w14:textId="77777777" w:rsidR="00494E17" w:rsidRDefault="00494E17" w:rsidP="00494E17">
      <w:pPr>
        <w:spacing w:after="0" w:line="240" w:lineRule="auto"/>
        <w:jc w:val="center"/>
        <w:rPr>
          <w:rFonts w:ascii="Times New Roman" w:eastAsia="Aptos" w:hAnsi="Times New Roman"/>
          <w:b/>
          <w:kern w:val="0"/>
          <w:sz w:val="24"/>
          <w:szCs w:val="24"/>
          <w14:ligatures w14:val="none"/>
        </w:rPr>
      </w:pPr>
    </w:p>
    <w:p w14:paraId="07B297C2" w14:textId="77777777" w:rsidR="00494E17" w:rsidRDefault="00494E17" w:rsidP="00494E17">
      <w:pPr>
        <w:spacing w:after="0" w:line="240" w:lineRule="auto"/>
        <w:jc w:val="center"/>
        <w:rPr>
          <w:rFonts w:ascii="Times New Roman" w:eastAsia="Aptos" w:hAnsi="Times New Roman"/>
          <w:b/>
          <w:kern w:val="0"/>
          <w:sz w:val="24"/>
          <w:szCs w:val="24"/>
          <w14:ligatures w14:val="none"/>
        </w:rPr>
      </w:pPr>
    </w:p>
    <w:p w14:paraId="6974A153" w14:textId="77777777" w:rsidR="00494E17" w:rsidRDefault="00494E17" w:rsidP="00494E17">
      <w:pPr>
        <w:spacing w:after="0" w:line="240" w:lineRule="auto"/>
        <w:jc w:val="center"/>
        <w:rPr>
          <w:rFonts w:ascii="Cambria Math" w:eastAsia="Aptos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3A5DED2B" w14:textId="77777777" w:rsidR="00494E17" w:rsidRDefault="00494E17" w:rsidP="00494E17">
      <w:pPr>
        <w:spacing w:after="0" w:line="240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40605E17" w14:textId="77777777" w:rsidR="00494E17" w:rsidRDefault="00494E17" w:rsidP="00494E17">
      <w:pPr>
        <w:spacing w:after="0" w:line="240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  <w:t>Nova Xavantina-MT, 02 de dezembro de 2024.</w:t>
      </w:r>
    </w:p>
    <w:p w14:paraId="4C067F88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305762D1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1DCA4AAC" w14:textId="77777777" w:rsidR="00494E17" w:rsidRDefault="00494E17" w:rsidP="00494E17">
      <w:pPr>
        <w:spacing w:after="0" w:line="240" w:lineRule="auto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749F6732" w14:textId="77777777" w:rsidR="00494E17" w:rsidRDefault="00494E17" w:rsidP="00494E17">
      <w:pPr>
        <w:spacing w:after="0" w:line="240" w:lineRule="auto"/>
        <w:jc w:val="both"/>
        <w:rPr>
          <w:rFonts w:ascii="Cambria Math" w:eastAsia="Aptos" w:hAnsi="Cambria Math"/>
          <w:b/>
          <w:color w:val="000000"/>
          <w:kern w:val="0"/>
          <w:sz w:val="24"/>
          <w:szCs w:val="24"/>
          <w14:ligatures w14:val="none"/>
        </w:rPr>
      </w:pPr>
    </w:p>
    <w:p w14:paraId="2246EAA4" w14:textId="77777777" w:rsidR="00494E17" w:rsidRDefault="00494E17" w:rsidP="00494E17">
      <w:pPr>
        <w:spacing w:after="0" w:line="276" w:lineRule="auto"/>
        <w:jc w:val="center"/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15A46AA0" w14:textId="77777777" w:rsidR="00494E17" w:rsidRDefault="00494E17" w:rsidP="00494E17">
      <w:pPr>
        <w:spacing w:after="0" w:line="276" w:lineRule="auto"/>
        <w:jc w:val="center"/>
        <w:rPr>
          <w:rFonts w:ascii="Aptos" w:eastAsia="Aptos" w:hAnsi="Aptos"/>
          <w:kern w:val="0"/>
          <w14:ligatures w14:val="none"/>
        </w:rPr>
      </w:pPr>
      <w:r>
        <w:rPr>
          <w:rFonts w:ascii="Cambria Math" w:eastAsia="Aptos" w:hAnsi="Cambria Math"/>
          <w:b/>
          <w:color w:val="000000"/>
          <w:kern w:val="0"/>
          <w:sz w:val="24"/>
          <w:szCs w:val="28"/>
          <w14:ligatures w14:val="none"/>
        </w:rPr>
        <w:t>Vereador</w:t>
      </w:r>
    </w:p>
    <w:p w14:paraId="5F9B35D1" w14:textId="77777777" w:rsidR="00494E17" w:rsidRDefault="00494E17" w:rsidP="00494E17"/>
    <w:p w14:paraId="606C8DE2" w14:textId="77777777" w:rsidR="00494E17" w:rsidRDefault="00494E17" w:rsidP="00494E17"/>
    <w:p w14:paraId="6DD22DE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17"/>
    <w:rsid w:val="000D6968"/>
    <w:rsid w:val="00494E17"/>
    <w:rsid w:val="0071281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D2D7"/>
  <w15:chartTrackingRefBased/>
  <w15:docId w15:val="{955846CC-AC6B-4E39-A106-9194B6B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17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2024-11-29T20:09:00Z</dcterms:created>
  <dcterms:modified xsi:type="dcterms:W3CDTF">2024-11-29T20:10:00Z</dcterms:modified>
</cp:coreProperties>
</file>