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E319E" w14:textId="257891F8" w:rsidR="00A63E9C" w:rsidRPr="00A63E9C" w:rsidRDefault="00A63E9C" w:rsidP="002C7DDB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/>
          <w:u w:val="single"/>
        </w:rPr>
      </w:pPr>
      <w:r w:rsidRPr="00A63E9C">
        <w:rPr>
          <w:rFonts w:ascii="Verdana" w:hAnsi="Verdana" w:cs="Times New Roman"/>
          <w:b/>
        </w:rPr>
        <w:t xml:space="preserve">        </w:t>
      </w:r>
      <w:r w:rsidR="002C7DDB" w:rsidRPr="00A63E9C">
        <w:rPr>
          <w:rFonts w:ascii="Verdana" w:hAnsi="Verdana" w:cs="Times New Roman"/>
          <w:b/>
          <w:u w:val="single"/>
        </w:rPr>
        <w:t>EMENDA ADITIVA E MODIFICATIVA</w:t>
      </w:r>
      <w:r w:rsidRPr="00A63E9C">
        <w:rPr>
          <w:rFonts w:ascii="Verdana" w:hAnsi="Verdana" w:cs="Times New Roman"/>
          <w:b/>
          <w:u w:val="single"/>
        </w:rPr>
        <w:t xml:space="preserve"> Nº 05/2024</w:t>
      </w:r>
      <w:r w:rsidR="002C7DDB" w:rsidRPr="00A63E9C">
        <w:rPr>
          <w:rFonts w:ascii="Verdana" w:hAnsi="Verdana" w:cs="Times New Roman"/>
          <w:b/>
          <w:u w:val="single"/>
        </w:rPr>
        <w:t xml:space="preserve"> </w:t>
      </w:r>
    </w:p>
    <w:p w14:paraId="71A6E218" w14:textId="6A533CCC" w:rsidR="002C7DDB" w:rsidRPr="005549AA" w:rsidRDefault="002C7DDB" w:rsidP="002C7DDB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5549AA">
        <w:rPr>
          <w:rFonts w:ascii="Verdana" w:hAnsi="Verdana" w:cs="Times New Roman"/>
          <w:b/>
          <w:u w:val="single"/>
        </w:rPr>
        <w:t xml:space="preserve">AO PROJETO DE LEI DE ORÇAMENTÁRIA ANUAL </w:t>
      </w:r>
      <w:r w:rsidRPr="005549AA">
        <w:rPr>
          <w:rFonts w:ascii="Verdana" w:hAnsi="Verdana"/>
          <w:b/>
          <w:u w:val="single"/>
        </w:rPr>
        <w:t>Nº</w:t>
      </w:r>
      <w:r w:rsidR="00A63E9C">
        <w:rPr>
          <w:rFonts w:ascii="Verdana" w:hAnsi="Verdana"/>
          <w:b/>
          <w:u w:val="single"/>
        </w:rPr>
        <w:t xml:space="preserve"> 080</w:t>
      </w:r>
      <w:r w:rsidRPr="005549AA">
        <w:rPr>
          <w:rFonts w:ascii="Verdana" w:hAnsi="Verdana"/>
          <w:b/>
          <w:u w:val="single"/>
        </w:rPr>
        <w:t>/2024.</w:t>
      </w:r>
    </w:p>
    <w:p w14:paraId="2A3CB09A" w14:textId="3294FA91" w:rsidR="002C7DDB" w:rsidRPr="00A63E9C" w:rsidRDefault="002C7DDB" w:rsidP="002C7DDB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  <w:r w:rsidRPr="005549AA">
        <w:rPr>
          <w:rFonts w:ascii="Verdana" w:hAnsi="Verdana"/>
        </w:rPr>
        <w:tab/>
      </w:r>
      <w:r w:rsidR="00A63E9C" w:rsidRPr="00A63E9C">
        <w:rPr>
          <w:rFonts w:ascii="Verdana" w:hAnsi="Verdana"/>
          <w:b/>
          <w:bCs/>
        </w:rPr>
        <w:t>AUTOR: Anilton Silva de Moura</w:t>
      </w:r>
    </w:p>
    <w:p w14:paraId="5232A7A0" w14:textId="77777777" w:rsidR="00A63E9C" w:rsidRPr="005549AA" w:rsidRDefault="00A63E9C" w:rsidP="002C7DDB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</w:p>
    <w:p w14:paraId="754FBD6A" w14:textId="77777777" w:rsidR="002C7DDB" w:rsidRPr="005549AA" w:rsidRDefault="002C7DDB" w:rsidP="002C7DDB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5549AA">
        <w:rPr>
          <w:rFonts w:ascii="Verdana" w:hAnsi="Verdana"/>
          <w:b/>
        </w:rPr>
        <w:t>“</w:t>
      </w:r>
      <w:r w:rsidRPr="005549AA">
        <w:rPr>
          <w:rFonts w:ascii="Verdana" w:hAnsi="Verdana"/>
        </w:rPr>
        <w:t>D</w:t>
      </w:r>
      <w:r w:rsidRPr="005549AA">
        <w:rPr>
          <w:rFonts w:ascii="Verdana" w:hAnsi="Verdana" w:cs="Times New Roman"/>
        </w:rPr>
        <w:t>ispõe sobre a adaptação do Projeto da Lei Orçamentária Anual para o exercício de 2025, quanto à instituição de auxílio ao combate à incêndios em zonas rurais do Município, e dá outras providências</w:t>
      </w:r>
      <w:r w:rsidRPr="005549AA">
        <w:rPr>
          <w:rFonts w:ascii="Verdana" w:hAnsi="Verdana"/>
          <w:b/>
        </w:rPr>
        <w:t>”.</w:t>
      </w:r>
    </w:p>
    <w:p w14:paraId="0F227190" w14:textId="77777777" w:rsidR="002C7DDB" w:rsidRPr="005549AA" w:rsidRDefault="002C7DDB" w:rsidP="002C7DDB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</w:p>
    <w:p w14:paraId="376B6413" w14:textId="77777777" w:rsidR="002C7DDB" w:rsidRPr="005549AA" w:rsidRDefault="002C7DDB" w:rsidP="002C7DDB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5549AA">
        <w:rPr>
          <w:rFonts w:ascii="Verdana" w:eastAsia="Calibri" w:hAnsi="Verdana"/>
          <w:b/>
          <w:bCs/>
        </w:rPr>
        <w:t>O PREFEITO MUNICIPAL DE NOVA XAVANTINA, ESTADO DE MATO GROSSO,</w:t>
      </w:r>
      <w:r w:rsidRPr="005549AA">
        <w:rPr>
          <w:rFonts w:ascii="Verdana" w:eastAsia="Calibri" w:hAnsi="Verdana"/>
        </w:rPr>
        <w:t xml:space="preserve"> faz saber a Câmara Municipal aprovou que ele sanciona a emenda.</w:t>
      </w:r>
    </w:p>
    <w:p w14:paraId="2DEB00AC" w14:textId="77777777" w:rsidR="002C7DDB" w:rsidRPr="005549AA" w:rsidRDefault="002C7DDB" w:rsidP="002C7DDB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14:paraId="2B85A32C" w14:textId="77777777" w:rsidR="002C7DDB" w:rsidRPr="005549AA" w:rsidRDefault="002C7DDB" w:rsidP="002C7DDB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5549AA">
        <w:rPr>
          <w:rFonts w:ascii="Verdana" w:hAnsi="Verdana" w:cs="Times New Roman"/>
          <w:b/>
        </w:rPr>
        <w:t>Art. 1º.</w:t>
      </w:r>
      <w:r w:rsidRPr="005549AA">
        <w:rPr>
          <w:rFonts w:ascii="Verdana" w:hAnsi="Verdana" w:cs="Times New Roman"/>
        </w:rPr>
        <w:t xml:space="preserve"> Diante da necessidade de adequação do orçamento para previsão de dotação, com o fim de possibilitar eventual auxílio de combate à incêndios em zonas rurais do Município de Nova Xavantina, os </w:t>
      </w:r>
      <w:r w:rsidRPr="005549AA">
        <w:rPr>
          <w:rFonts w:ascii="Verdana" w:hAnsi="Verdana"/>
          <w:b/>
        </w:rPr>
        <w:t>artigos 4º e 5º do projeto de Lei</w:t>
      </w:r>
      <w:r w:rsidRPr="005549AA">
        <w:rPr>
          <w:rFonts w:ascii="Verdana" w:hAnsi="Verdana"/>
        </w:rPr>
        <w:t xml:space="preserve"> que </w:t>
      </w:r>
      <w:r w:rsidRPr="005549AA">
        <w:rPr>
          <w:rFonts w:ascii="Verdana" w:hAnsi="Verdana"/>
          <w:bCs/>
        </w:rPr>
        <w:t>Estima a Receita e fixa a Despesa do Município de Nova Xavantina–MT, para o exercício de 2025, p</w:t>
      </w:r>
      <w:r w:rsidRPr="005549AA">
        <w:rPr>
          <w:rFonts w:ascii="Verdana" w:hAnsi="Verdana" w:cs="Times New Roman"/>
        </w:rPr>
        <w:t>assando a ter a seguinte redação:</w:t>
      </w:r>
    </w:p>
    <w:p w14:paraId="40D19CE9" w14:textId="77777777" w:rsidR="002C7DDB" w:rsidRPr="005549AA" w:rsidRDefault="002C7DDB" w:rsidP="002C7DDB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</w:p>
    <w:p w14:paraId="447D6CE3" w14:textId="77777777" w:rsidR="002C7DDB" w:rsidRPr="005549AA" w:rsidRDefault="002C7DDB" w:rsidP="002C7DDB">
      <w:pPr>
        <w:spacing w:line="360" w:lineRule="auto"/>
        <w:ind w:firstLine="1418"/>
        <w:jc w:val="both"/>
        <w:rPr>
          <w:rFonts w:ascii="Verdana" w:hAnsi="Verdana" w:cstheme="minorHAnsi"/>
          <w:i/>
        </w:rPr>
      </w:pPr>
      <w:r w:rsidRPr="005549AA">
        <w:rPr>
          <w:rFonts w:ascii="Verdana" w:hAnsi="Verdana"/>
          <w:b/>
        </w:rPr>
        <w:t>“</w:t>
      </w:r>
      <w:r w:rsidRPr="005549AA">
        <w:rPr>
          <w:rFonts w:ascii="Verdana" w:hAnsi="Verdana" w:cstheme="minorHAnsi"/>
          <w:b/>
          <w:i/>
        </w:rPr>
        <w:t xml:space="preserve">Art. 4º </w:t>
      </w:r>
      <w:r w:rsidRPr="005549AA">
        <w:rPr>
          <w:rFonts w:ascii="Verdana" w:hAnsi="Verdana" w:cstheme="minorHAnsi"/>
          <w:i/>
        </w:rPr>
        <w:t xml:space="preserve">A Despesa Orçamentária, no mesmo valor da Receita Orçamentária, é fixada na forma dos anexos a esta Lei em </w:t>
      </w:r>
      <w:r w:rsidRPr="005549AA">
        <w:rPr>
          <w:rFonts w:ascii="Verdana" w:hAnsi="Verdana" w:cstheme="minorHAnsi"/>
          <w:b/>
          <w:i/>
        </w:rPr>
        <w:t xml:space="preserve">R$ 180.108.903,50 </w:t>
      </w:r>
      <w:r w:rsidRPr="005549AA">
        <w:rPr>
          <w:rFonts w:ascii="Verdana" w:hAnsi="Verdana" w:cstheme="minorHAnsi"/>
          <w:i/>
        </w:rPr>
        <w:t xml:space="preserve">(Cento e oitenta milhões, cento e oito mil, novecentos e três reais e cinquenta centavos), que apresentam os seguintes desdobramentos: </w:t>
      </w:r>
    </w:p>
    <w:p w14:paraId="1AC71CEE" w14:textId="77777777" w:rsidR="002C7DDB" w:rsidRPr="005549AA" w:rsidRDefault="002C7DDB" w:rsidP="002C7DDB">
      <w:pPr>
        <w:spacing w:line="360" w:lineRule="auto"/>
        <w:ind w:firstLine="709"/>
        <w:jc w:val="both"/>
        <w:rPr>
          <w:rFonts w:ascii="Verdana" w:hAnsi="Verdana" w:cstheme="minorHAnsi"/>
          <w:i/>
        </w:rPr>
      </w:pPr>
    </w:p>
    <w:p w14:paraId="63AD8F7B" w14:textId="77777777" w:rsidR="002C7DDB" w:rsidRPr="005549AA" w:rsidRDefault="002C7DDB" w:rsidP="002C7DDB">
      <w:pPr>
        <w:spacing w:line="360" w:lineRule="auto"/>
        <w:ind w:firstLine="708"/>
        <w:rPr>
          <w:rFonts w:ascii="Verdana" w:hAnsi="Verdana" w:cstheme="minorHAnsi"/>
          <w:b/>
          <w:bCs/>
          <w:i/>
        </w:rPr>
      </w:pPr>
      <w:r w:rsidRPr="005549AA">
        <w:rPr>
          <w:rFonts w:ascii="Verdana" w:hAnsi="Verdana" w:cstheme="minorHAnsi"/>
          <w:b/>
          <w:bCs/>
          <w:i/>
        </w:rPr>
        <w:t>Ia – POR CATEGORIA ECONÔMICA</w:t>
      </w:r>
    </w:p>
    <w:tbl>
      <w:tblPr>
        <w:tblW w:w="9285" w:type="dxa"/>
        <w:tblInd w:w="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8"/>
        <w:gridCol w:w="997"/>
        <w:gridCol w:w="2420"/>
      </w:tblGrid>
      <w:tr w:rsidR="002C7DDB" w:rsidRPr="005549AA" w14:paraId="73FFBCF0" w14:textId="77777777" w:rsidTr="006F34D8">
        <w:trPr>
          <w:trHeight w:val="344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444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DESPESAS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6A639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9C4B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 </w:t>
            </w:r>
          </w:p>
        </w:tc>
      </w:tr>
      <w:tr w:rsidR="002C7DDB" w:rsidRPr="005549AA" w14:paraId="19DB7167" w14:textId="77777777" w:rsidTr="006F34D8">
        <w:trPr>
          <w:trHeight w:val="344"/>
        </w:trPr>
        <w:tc>
          <w:tcPr>
            <w:tcW w:w="5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003F4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1 – ADMINISTRAÇÃO DIRETA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880C1C" w14:textId="77777777" w:rsidR="002C7DDB" w:rsidRPr="005549AA" w:rsidRDefault="002C7DDB" w:rsidP="006F34D8">
            <w:pPr>
              <w:spacing w:line="360" w:lineRule="auto"/>
              <w:rPr>
                <w:rFonts w:ascii="Verdana" w:eastAsiaTheme="minorHAnsi" w:hAnsi="Verdana" w:cstheme="minorHAnsi"/>
                <w:i/>
                <w:lang w:eastAsia="en-US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458A68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theme="minorHAnsi"/>
                <w:i/>
                <w:iCs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iCs/>
                <w:lang w:eastAsia="en-US"/>
              </w:rPr>
              <w:t> </w:t>
            </w:r>
          </w:p>
        </w:tc>
      </w:tr>
      <w:tr w:rsidR="002C7DDB" w:rsidRPr="005549AA" w14:paraId="5D6369D6" w14:textId="77777777" w:rsidTr="006F34D8">
        <w:trPr>
          <w:trHeight w:val="359"/>
        </w:trPr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9A4A0C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 xml:space="preserve">Despesas Correntes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1768B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99484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132.237.178,70</w:t>
            </w:r>
          </w:p>
        </w:tc>
      </w:tr>
      <w:tr w:rsidR="002C7DDB" w:rsidRPr="005549AA" w14:paraId="693C845A" w14:textId="77777777" w:rsidTr="006F34D8">
        <w:trPr>
          <w:trHeight w:val="344"/>
        </w:trPr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E0276F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 xml:space="preserve">Pessoal e Encargos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55AE5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D0EBB83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61.426.245,47</w:t>
            </w:r>
          </w:p>
        </w:tc>
      </w:tr>
      <w:tr w:rsidR="002C7DDB" w:rsidRPr="005549AA" w14:paraId="26E8DA61" w14:textId="77777777" w:rsidTr="006F34D8">
        <w:trPr>
          <w:trHeight w:val="344"/>
        </w:trPr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AE62F6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Juros e Encargos da Dívida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175148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60FC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50.000,00</w:t>
            </w:r>
          </w:p>
        </w:tc>
      </w:tr>
      <w:tr w:rsidR="002C7DDB" w:rsidRPr="005549AA" w14:paraId="21B2C694" w14:textId="77777777" w:rsidTr="006F34D8">
        <w:trPr>
          <w:trHeight w:val="344"/>
        </w:trPr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0E89D6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lastRenderedPageBreak/>
              <w:t xml:space="preserve">Outras Despesas Correntes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CAC557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0151FA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70.760.933,23</w:t>
            </w:r>
          </w:p>
        </w:tc>
      </w:tr>
      <w:tr w:rsidR="002C7DDB" w:rsidRPr="005549AA" w14:paraId="03F44196" w14:textId="77777777" w:rsidTr="006F34D8">
        <w:trPr>
          <w:trHeight w:val="359"/>
        </w:trPr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78DEAD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 xml:space="preserve">Despesas de Capital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03748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B4007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  <w:color w:val="000000"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26.459.000,00</w:t>
            </w:r>
          </w:p>
        </w:tc>
      </w:tr>
      <w:tr w:rsidR="002C7DDB" w:rsidRPr="005549AA" w14:paraId="296A75A7" w14:textId="77777777" w:rsidTr="006F34D8">
        <w:trPr>
          <w:trHeight w:val="344"/>
        </w:trPr>
        <w:tc>
          <w:tcPr>
            <w:tcW w:w="58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C84C054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 xml:space="preserve">Investimentos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BD33022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EA451F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26.159.000,00</w:t>
            </w:r>
          </w:p>
        </w:tc>
      </w:tr>
      <w:tr w:rsidR="002C7DDB" w:rsidRPr="005549AA" w14:paraId="2CC570BF" w14:textId="77777777" w:rsidTr="006F34D8">
        <w:trPr>
          <w:trHeight w:val="344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43054C4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Amortização de Divida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D30DFE1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C488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300.000,00</w:t>
            </w:r>
          </w:p>
        </w:tc>
      </w:tr>
      <w:tr w:rsidR="002C7DDB" w:rsidRPr="005549AA" w14:paraId="11374D84" w14:textId="77777777" w:rsidTr="006F34D8">
        <w:trPr>
          <w:trHeight w:val="359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12F9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highlight w:val="yellow"/>
                <w:lang w:eastAsia="en-US"/>
              </w:rPr>
              <w:t xml:space="preserve">Reserva de Contingência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AE28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E3E2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  <w:color w:val="000000"/>
                <w:highlight w:val="yellow"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  <w:highlight w:val="yellow"/>
              </w:rPr>
              <w:t>2.787.221,30</w:t>
            </w:r>
          </w:p>
        </w:tc>
      </w:tr>
      <w:tr w:rsidR="002C7DDB" w:rsidRPr="005549AA" w14:paraId="613BD700" w14:textId="77777777" w:rsidTr="006F34D8">
        <w:trPr>
          <w:trHeight w:val="344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7076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 xml:space="preserve">Reserva de Contingência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187D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410A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  <w:highlight w:val="yellow"/>
              </w:rPr>
            </w:pPr>
            <w:r w:rsidRPr="005549AA">
              <w:rPr>
                <w:rFonts w:ascii="Verdana" w:hAnsi="Verdana" w:cs="Calibri"/>
                <w:i/>
                <w:color w:val="000000"/>
                <w:highlight w:val="yellow"/>
              </w:rPr>
              <w:t>2.787.221,30</w:t>
            </w:r>
          </w:p>
        </w:tc>
      </w:tr>
      <w:tr w:rsidR="002C7DDB" w:rsidRPr="005549AA" w14:paraId="2631DF82" w14:textId="77777777" w:rsidTr="006F34D8">
        <w:trPr>
          <w:trHeight w:val="359"/>
        </w:trPr>
        <w:tc>
          <w:tcPr>
            <w:tcW w:w="5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B407F2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TOTAL DIRETA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A1ACCD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EFEC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161.583.400,00</w:t>
            </w:r>
          </w:p>
        </w:tc>
      </w:tr>
    </w:tbl>
    <w:p w14:paraId="62583A64" w14:textId="77777777" w:rsidR="002C7DDB" w:rsidRPr="005549AA" w:rsidRDefault="002C7DDB" w:rsidP="002C7DDB">
      <w:pPr>
        <w:spacing w:line="360" w:lineRule="auto"/>
        <w:jc w:val="center"/>
        <w:rPr>
          <w:rFonts w:ascii="Verdana" w:hAnsi="Verdana" w:cstheme="minorHAnsi"/>
          <w:b/>
          <w:bCs/>
          <w:i/>
        </w:rPr>
      </w:pPr>
    </w:p>
    <w:p w14:paraId="6DC5090F" w14:textId="77777777" w:rsidR="002C7DDB" w:rsidRPr="005549AA" w:rsidRDefault="002C7DDB" w:rsidP="002C7DDB">
      <w:pPr>
        <w:spacing w:line="360" w:lineRule="auto"/>
        <w:ind w:firstLine="708"/>
        <w:rPr>
          <w:rFonts w:ascii="Verdana" w:hAnsi="Verdana" w:cstheme="minorHAnsi"/>
          <w:b/>
          <w:bCs/>
          <w:i/>
        </w:rPr>
      </w:pPr>
      <w:proofErr w:type="spellStart"/>
      <w:r w:rsidRPr="005549AA">
        <w:rPr>
          <w:rFonts w:ascii="Verdana" w:hAnsi="Verdana" w:cstheme="minorHAnsi"/>
          <w:b/>
          <w:bCs/>
          <w:i/>
        </w:rPr>
        <w:t>Ib</w:t>
      </w:r>
      <w:proofErr w:type="spellEnd"/>
      <w:r w:rsidRPr="005549AA">
        <w:rPr>
          <w:rFonts w:ascii="Verdana" w:hAnsi="Verdana" w:cstheme="minorHAnsi"/>
          <w:b/>
          <w:bCs/>
          <w:i/>
        </w:rPr>
        <w:t xml:space="preserve"> – POR CATEGORIA ECONÔMICA</w:t>
      </w:r>
    </w:p>
    <w:tbl>
      <w:tblPr>
        <w:tblW w:w="9281" w:type="dxa"/>
        <w:tblInd w:w="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9"/>
        <w:gridCol w:w="997"/>
        <w:gridCol w:w="2415"/>
      </w:tblGrid>
      <w:tr w:rsidR="002C7DDB" w:rsidRPr="005549AA" w14:paraId="6676E3AE" w14:textId="77777777" w:rsidTr="006F34D8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728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DESPESAS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2BB7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C553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 </w:t>
            </w:r>
          </w:p>
        </w:tc>
      </w:tr>
      <w:tr w:rsidR="002C7DDB" w:rsidRPr="005549AA" w14:paraId="491DC0BD" w14:textId="77777777" w:rsidTr="006F34D8">
        <w:trPr>
          <w:trHeight w:val="344"/>
        </w:trPr>
        <w:tc>
          <w:tcPr>
            <w:tcW w:w="5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A0984F1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1 – ADMINISTRAÇÃO INDIRETA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3DFF9F" w14:textId="77777777" w:rsidR="002C7DDB" w:rsidRPr="005549AA" w:rsidRDefault="002C7DDB" w:rsidP="006F34D8">
            <w:pPr>
              <w:spacing w:line="360" w:lineRule="auto"/>
              <w:rPr>
                <w:rFonts w:ascii="Verdana" w:eastAsiaTheme="minorHAnsi" w:hAnsi="Verdana" w:cstheme="minorHAnsi"/>
                <w:i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844A29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theme="minorHAnsi"/>
                <w:i/>
                <w:iCs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iCs/>
                <w:lang w:eastAsia="en-US"/>
              </w:rPr>
              <w:t> </w:t>
            </w:r>
          </w:p>
        </w:tc>
      </w:tr>
      <w:tr w:rsidR="002C7DDB" w:rsidRPr="005549AA" w14:paraId="5E5D319F" w14:textId="77777777" w:rsidTr="006F34D8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77F532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Despesas Correntes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062D2C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FB8B1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11.290.000,00</w:t>
            </w:r>
          </w:p>
        </w:tc>
      </w:tr>
      <w:tr w:rsidR="002C7DDB" w:rsidRPr="005549AA" w14:paraId="61DC6EFC" w14:textId="77777777" w:rsidTr="006F34D8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457A01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Pessoal e Encargos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6638A6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9832A9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10.500.000,00</w:t>
            </w:r>
          </w:p>
        </w:tc>
      </w:tr>
      <w:tr w:rsidR="002C7DDB" w:rsidRPr="005549AA" w14:paraId="06FB5AA8" w14:textId="77777777" w:rsidTr="006F34D8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9AA179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Outras Despesas Correntes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317653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5200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790.000,00</w:t>
            </w:r>
          </w:p>
        </w:tc>
      </w:tr>
      <w:tr w:rsidR="002C7DDB" w:rsidRPr="005549AA" w14:paraId="26228ED0" w14:textId="77777777" w:rsidTr="006F34D8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D1A0E4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Despesas de Capital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163E11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7FA1B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335.160,83</w:t>
            </w:r>
          </w:p>
        </w:tc>
      </w:tr>
      <w:tr w:rsidR="002C7DDB" w:rsidRPr="005549AA" w14:paraId="75E5871E" w14:textId="77777777" w:rsidTr="006F34D8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6CD9376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Investimentos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9EDDCC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FC355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335.160,83</w:t>
            </w:r>
          </w:p>
        </w:tc>
      </w:tr>
      <w:tr w:rsidR="002C7DDB" w:rsidRPr="005549AA" w14:paraId="380B915D" w14:textId="77777777" w:rsidTr="006F34D8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7D71AE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Reserva de Contingência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7EC35A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934CE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6.900.342,67</w:t>
            </w:r>
          </w:p>
        </w:tc>
      </w:tr>
      <w:tr w:rsidR="002C7DDB" w:rsidRPr="005549AA" w14:paraId="4919CA38" w14:textId="77777777" w:rsidTr="006F34D8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D45E0D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Reserva de Contingência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28D438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2245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6.900.342,67</w:t>
            </w:r>
          </w:p>
        </w:tc>
      </w:tr>
      <w:tr w:rsidR="002C7DDB" w:rsidRPr="005549AA" w14:paraId="05E97980" w14:textId="77777777" w:rsidTr="006F34D8">
        <w:trPr>
          <w:trHeight w:val="344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6F964A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TOTAL INDIRETA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E58DD1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E6B5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18.525.503,50</w:t>
            </w:r>
          </w:p>
        </w:tc>
      </w:tr>
      <w:tr w:rsidR="002C7DDB" w:rsidRPr="005549AA" w14:paraId="11BE2E4D" w14:textId="77777777" w:rsidTr="006F34D8">
        <w:trPr>
          <w:trHeight w:val="359"/>
        </w:trPr>
        <w:tc>
          <w:tcPr>
            <w:tcW w:w="5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8E6C524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TOTAL GERAL (</w:t>
            </w:r>
            <w:proofErr w:type="spellStart"/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Ia+Ib</w:t>
            </w:r>
            <w:proofErr w:type="spellEnd"/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25E54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9772F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180.108.903,50</w:t>
            </w:r>
          </w:p>
        </w:tc>
      </w:tr>
    </w:tbl>
    <w:p w14:paraId="48030CD9" w14:textId="77777777" w:rsidR="002C7DDB" w:rsidRPr="005549AA" w:rsidRDefault="002C7DDB" w:rsidP="002C7DDB">
      <w:pPr>
        <w:spacing w:line="360" w:lineRule="auto"/>
        <w:ind w:firstLine="708"/>
        <w:rPr>
          <w:rFonts w:ascii="Verdana" w:hAnsi="Verdana" w:cstheme="minorHAnsi"/>
          <w:b/>
          <w:bCs/>
          <w:i/>
        </w:rPr>
      </w:pPr>
    </w:p>
    <w:p w14:paraId="3810C89C" w14:textId="77777777" w:rsidR="002C7DDB" w:rsidRPr="005549AA" w:rsidRDefault="002C7DDB" w:rsidP="002C7DDB">
      <w:pPr>
        <w:spacing w:line="360" w:lineRule="auto"/>
        <w:ind w:firstLine="708"/>
        <w:rPr>
          <w:rFonts w:ascii="Verdana" w:hAnsi="Verdana" w:cstheme="minorHAnsi"/>
          <w:b/>
          <w:bCs/>
          <w:i/>
        </w:rPr>
      </w:pPr>
      <w:r w:rsidRPr="005549AA">
        <w:rPr>
          <w:rFonts w:ascii="Verdana" w:hAnsi="Verdana" w:cstheme="minorHAnsi"/>
          <w:b/>
          <w:bCs/>
          <w:i/>
        </w:rPr>
        <w:t>II – POR ÓRGAÕS DO GOVERNO</w:t>
      </w:r>
    </w:p>
    <w:tbl>
      <w:tblPr>
        <w:tblW w:w="928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2C7DDB" w:rsidRPr="005549AA" w14:paraId="3D7743B3" w14:textId="77777777" w:rsidTr="006F34D8">
        <w:trPr>
          <w:trHeight w:val="346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ECD21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450995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8D86C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theme="minorHAnsi"/>
                <w:i/>
                <w:iCs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iCs/>
                <w:lang w:eastAsia="en-US"/>
              </w:rPr>
              <w:t> </w:t>
            </w:r>
          </w:p>
        </w:tc>
      </w:tr>
      <w:tr w:rsidR="002C7DDB" w:rsidRPr="005549AA" w14:paraId="0A635B45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6CFC9A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 xml:space="preserve">01 – Câmara Municipal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2359D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3B5CCA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4.944.797,51</w:t>
            </w:r>
          </w:p>
        </w:tc>
      </w:tr>
      <w:tr w:rsidR="002C7DDB" w:rsidRPr="005549AA" w14:paraId="72227B13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B12E26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02 – Secretaria de Gabinete do Prefeito e Assessorias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44379A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5F9F1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4.819.000,00</w:t>
            </w:r>
          </w:p>
        </w:tc>
      </w:tr>
      <w:tr w:rsidR="002C7DDB" w:rsidRPr="005549AA" w14:paraId="4B42A6C1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FD870BA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03 – Secretaria Municipal de Administração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696DE8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A2B0E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8.543.381,19</w:t>
            </w:r>
          </w:p>
        </w:tc>
      </w:tr>
      <w:tr w:rsidR="002C7DDB" w:rsidRPr="005549AA" w14:paraId="7C79FCF7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041EE4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lastRenderedPageBreak/>
              <w:t>04 – Secretaria Municipal de Finanças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21F66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7BF7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9.814.221,30</w:t>
            </w:r>
          </w:p>
        </w:tc>
      </w:tr>
      <w:tr w:rsidR="002C7DDB" w:rsidRPr="005549AA" w14:paraId="0AA804F6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EA98C6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05 – Secretaria Municipal de Educação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F3C650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BB191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41.245.000,00</w:t>
            </w:r>
          </w:p>
        </w:tc>
      </w:tr>
      <w:tr w:rsidR="002C7DDB" w:rsidRPr="005549AA" w14:paraId="70D334BD" w14:textId="77777777" w:rsidTr="006F34D8">
        <w:trPr>
          <w:trHeight w:val="28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D2F974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06 – Secretaria Municipal de Esportes e Lazer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B8B7CC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FF33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1.050.000,00</w:t>
            </w:r>
          </w:p>
        </w:tc>
      </w:tr>
      <w:tr w:rsidR="002C7DDB" w:rsidRPr="005549AA" w14:paraId="2D855E63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9B1EBC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07 – Secretaria Municipal de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F6F7AC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8788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40.131.000,00</w:t>
            </w:r>
          </w:p>
        </w:tc>
      </w:tr>
      <w:tr w:rsidR="002C7DDB" w:rsidRPr="005549AA" w14:paraId="3EE32219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82D966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08 – Secretaria Municipal de Infraestrutura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DB0B4C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4D5C84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15.687.000,00</w:t>
            </w:r>
          </w:p>
        </w:tc>
      </w:tr>
      <w:tr w:rsidR="002C7DDB" w:rsidRPr="005549AA" w14:paraId="03FBDBD6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9FF386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09 – Secretaria Municipal de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4E185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9D34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5.629.000,00</w:t>
            </w:r>
          </w:p>
        </w:tc>
      </w:tr>
      <w:tr w:rsidR="002C7DDB" w:rsidRPr="005549AA" w14:paraId="4F8915E4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2D5052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>10 – Secretaria Municipal de Meio Ambiente e Desenvolvimento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6F40B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382A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  <w:highlight w:val="yellow"/>
              </w:rPr>
            </w:pPr>
            <w:r w:rsidRPr="005549AA">
              <w:rPr>
                <w:rFonts w:ascii="Verdana" w:hAnsi="Verdana" w:cs="Calibri"/>
                <w:i/>
                <w:color w:val="000000"/>
                <w:highlight w:val="yellow"/>
              </w:rPr>
              <w:t>5.852.000,00</w:t>
            </w:r>
          </w:p>
        </w:tc>
      </w:tr>
      <w:tr w:rsidR="002C7DDB" w:rsidRPr="005549AA" w14:paraId="7042C3CF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19AD02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11 – Secretaria Municipal de Turismo e 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0F161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0686B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10.307.000,00</w:t>
            </w:r>
          </w:p>
        </w:tc>
      </w:tr>
      <w:tr w:rsidR="002C7DDB" w:rsidRPr="005549AA" w14:paraId="75F125C9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ECE77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12 – Secretaria Municipal da Cidade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38538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BA94F4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13.661.000,00</w:t>
            </w:r>
          </w:p>
        </w:tc>
      </w:tr>
      <w:tr w:rsidR="002C7DDB" w:rsidRPr="005549AA" w14:paraId="6479FB17" w14:textId="77777777" w:rsidTr="006F34D8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43855C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5FDF4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5A43A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161.583.400,00</w:t>
            </w:r>
          </w:p>
        </w:tc>
      </w:tr>
      <w:tr w:rsidR="002C7DDB" w:rsidRPr="005549AA" w14:paraId="13C5278B" w14:textId="77777777" w:rsidTr="006F34D8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A2A023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E61F15" w14:textId="77777777" w:rsidR="002C7DDB" w:rsidRPr="005549AA" w:rsidRDefault="002C7DDB" w:rsidP="006F34D8">
            <w:pPr>
              <w:spacing w:line="360" w:lineRule="auto"/>
              <w:rPr>
                <w:rFonts w:ascii="Verdana" w:eastAsiaTheme="minorHAnsi" w:hAnsi="Verdana" w:cstheme="minorHAnsi"/>
                <w:i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31D3A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 </w:t>
            </w:r>
          </w:p>
        </w:tc>
      </w:tr>
      <w:tr w:rsidR="002C7DDB" w:rsidRPr="005549AA" w14:paraId="24C509CD" w14:textId="77777777" w:rsidTr="006F34D8">
        <w:trPr>
          <w:trHeight w:val="40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D8AC183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13 – Fundo Municipal Previdência Social PREVINX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2E730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00262A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18.525.503,50</w:t>
            </w:r>
          </w:p>
        </w:tc>
      </w:tr>
      <w:tr w:rsidR="002C7DDB" w:rsidRPr="005549AA" w14:paraId="02ECBDFE" w14:textId="77777777" w:rsidTr="006F34D8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15D092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EF355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F7086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18.525.503,50</w:t>
            </w:r>
          </w:p>
        </w:tc>
      </w:tr>
      <w:tr w:rsidR="002C7DDB" w:rsidRPr="005549AA" w14:paraId="25BD0B8F" w14:textId="77777777" w:rsidTr="006F34D8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416FAC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65EE62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6E85E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180.108.903,50</w:t>
            </w:r>
          </w:p>
        </w:tc>
      </w:tr>
    </w:tbl>
    <w:p w14:paraId="60712345" w14:textId="77777777" w:rsidR="002C7DDB" w:rsidRPr="005549AA" w:rsidRDefault="002C7DDB" w:rsidP="002C7DDB">
      <w:pPr>
        <w:spacing w:line="360" w:lineRule="auto"/>
        <w:rPr>
          <w:rFonts w:ascii="Verdana" w:hAnsi="Verdana" w:cstheme="minorHAnsi"/>
          <w:i/>
        </w:rPr>
      </w:pPr>
    </w:p>
    <w:p w14:paraId="6F63025A" w14:textId="77777777" w:rsidR="002C7DDB" w:rsidRPr="005549AA" w:rsidRDefault="002C7DDB" w:rsidP="002C7DDB">
      <w:pPr>
        <w:pStyle w:val="Ttulo2"/>
        <w:spacing w:before="0" w:after="0" w:line="360" w:lineRule="auto"/>
        <w:ind w:firstLine="708"/>
        <w:rPr>
          <w:rFonts w:ascii="Verdana" w:hAnsi="Verdana" w:cstheme="minorHAnsi"/>
          <w:sz w:val="24"/>
          <w:szCs w:val="24"/>
        </w:rPr>
      </w:pPr>
      <w:r w:rsidRPr="005549AA">
        <w:rPr>
          <w:rFonts w:ascii="Verdana" w:hAnsi="Verdana" w:cstheme="minorHAnsi"/>
          <w:sz w:val="24"/>
          <w:szCs w:val="24"/>
        </w:rPr>
        <w:t>III – POR FUNÇÕES</w:t>
      </w:r>
    </w:p>
    <w:tbl>
      <w:tblPr>
        <w:tblW w:w="928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2C7DDB" w:rsidRPr="005549AA" w14:paraId="1E715E67" w14:textId="77777777" w:rsidTr="006F34D8">
        <w:trPr>
          <w:trHeight w:val="346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5E334D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E2ED82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BE7A94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theme="minorHAnsi"/>
                <w:i/>
                <w:iCs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iCs/>
                <w:lang w:eastAsia="en-US"/>
              </w:rPr>
              <w:t> </w:t>
            </w:r>
          </w:p>
        </w:tc>
      </w:tr>
      <w:tr w:rsidR="002C7DDB" w:rsidRPr="005549AA" w14:paraId="47048ABA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E3F58B3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01 Legislativa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3ACF93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A20A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4.944.797,51</w:t>
            </w:r>
          </w:p>
        </w:tc>
      </w:tr>
      <w:tr w:rsidR="002C7DDB" w:rsidRPr="005549AA" w14:paraId="02719CE0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44AE168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04 Administração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B6127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F6E92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42.715.381,19</w:t>
            </w:r>
          </w:p>
        </w:tc>
      </w:tr>
      <w:tr w:rsidR="002C7DDB" w:rsidRPr="005549AA" w14:paraId="1BA2162B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B9BFBF0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08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1D19BC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0E8D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3.171.000,00</w:t>
            </w:r>
          </w:p>
        </w:tc>
      </w:tr>
      <w:tr w:rsidR="002C7DDB" w:rsidRPr="005549AA" w14:paraId="0BC06A30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3925B8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10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68E33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20AA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40.031.000,00</w:t>
            </w:r>
          </w:p>
        </w:tc>
      </w:tr>
      <w:tr w:rsidR="002C7DDB" w:rsidRPr="005549AA" w14:paraId="151C49A4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B67705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12 Educação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00F4E0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F0B2B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41.245.000,00</w:t>
            </w:r>
          </w:p>
        </w:tc>
      </w:tr>
      <w:tr w:rsidR="002C7DDB" w:rsidRPr="005549AA" w14:paraId="0F3F11CB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41C3F5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13 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0794B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16DD4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3.220.000,00</w:t>
            </w:r>
          </w:p>
        </w:tc>
      </w:tr>
      <w:tr w:rsidR="002C7DDB" w:rsidRPr="005549AA" w14:paraId="4C1EB18B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9A5FEF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15 Urbanismo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5EF65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1E43E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5.950.000,00</w:t>
            </w:r>
          </w:p>
        </w:tc>
      </w:tr>
      <w:tr w:rsidR="002C7DDB" w:rsidRPr="005549AA" w14:paraId="2ECFF71A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8DF677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17 Saneamento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350C51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67E82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3.400.000,00</w:t>
            </w:r>
          </w:p>
        </w:tc>
      </w:tr>
      <w:tr w:rsidR="002C7DDB" w:rsidRPr="005549AA" w14:paraId="282D4D68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B476AEC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lastRenderedPageBreak/>
              <w:t>18 Gestão Ambiental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DDCEB3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FA9AE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  <w:highlight w:val="yellow"/>
              </w:rPr>
            </w:pPr>
            <w:r w:rsidRPr="005549AA">
              <w:rPr>
                <w:rFonts w:ascii="Verdana" w:hAnsi="Verdana" w:cs="Calibri"/>
                <w:i/>
                <w:color w:val="000000"/>
                <w:highlight w:val="yellow"/>
              </w:rPr>
              <w:t>960.000,00</w:t>
            </w:r>
          </w:p>
        </w:tc>
      </w:tr>
      <w:tr w:rsidR="002C7DDB" w:rsidRPr="005549AA" w14:paraId="0E863D4F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CFF5669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25 Energia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A2ECDD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5915B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7.709.000,00</w:t>
            </w:r>
          </w:p>
        </w:tc>
      </w:tr>
      <w:tr w:rsidR="002C7DDB" w:rsidRPr="005549AA" w14:paraId="71CA9272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EAACE1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26 Transporte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F721E3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BB563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3.400.000,00</w:t>
            </w:r>
          </w:p>
        </w:tc>
      </w:tr>
      <w:tr w:rsidR="002C7DDB" w:rsidRPr="005549AA" w14:paraId="591D6F72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610672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27 Desporto e Lazer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40ED9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7EA8A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1.050.000,00</w:t>
            </w:r>
          </w:p>
        </w:tc>
      </w:tr>
      <w:tr w:rsidR="002C7DDB" w:rsidRPr="005549AA" w14:paraId="2D2B5183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94954E9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28 Encargos Especiais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4B491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F8DAE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1.000.000,00</w:t>
            </w:r>
          </w:p>
        </w:tc>
      </w:tr>
      <w:tr w:rsidR="002C7DDB" w:rsidRPr="005549AA" w14:paraId="64B79C45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E2C775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 xml:space="preserve">99 Reservas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0ACE8A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2418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  <w:highlight w:val="yellow"/>
              </w:rPr>
            </w:pPr>
            <w:r w:rsidRPr="005549AA">
              <w:rPr>
                <w:rFonts w:ascii="Verdana" w:hAnsi="Verdana" w:cs="Calibri"/>
                <w:i/>
                <w:color w:val="000000"/>
                <w:highlight w:val="yellow"/>
              </w:rPr>
              <w:t>2.787.221,30</w:t>
            </w:r>
          </w:p>
        </w:tc>
      </w:tr>
      <w:tr w:rsidR="002C7DDB" w:rsidRPr="005549AA" w14:paraId="1A228027" w14:textId="77777777" w:rsidTr="006F34D8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F2FBEC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B78C6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9285C5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161.583.400,00</w:t>
            </w:r>
          </w:p>
        </w:tc>
      </w:tr>
      <w:tr w:rsidR="002C7DDB" w:rsidRPr="005549AA" w14:paraId="400261F9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9B2ABD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C374F2" w14:textId="77777777" w:rsidR="002C7DDB" w:rsidRPr="005549AA" w:rsidRDefault="002C7DDB" w:rsidP="006F34D8">
            <w:pPr>
              <w:spacing w:line="360" w:lineRule="auto"/>
              <w:rPr>
                <w:rFonts w:ascii="Verdana" w:eastAsiaTheme="minorHAnsi" w:hAnsi="Verdana" w:cstheme="minorHAnsi"/>
                <w:i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A2B0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 </w:t>
            </w:r>
          </w:p>
        </w:tc>
      </w:tr>
      <w:tr w:rsidR="002C7DDB" w:rsidRPr="005549AA" w14:paraId="4875B03B" w14:textId="77777777" w:rsidTr="006F34D8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675559D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Cs/>
                <w:i/>
                <w:lang w:eastAsia="en-US"/>
              </w:rPr>
              <w:t>09 Previdência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623ECD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Cs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0255A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11.625.160,83</w:t>
            </w:r>
          </w:p>
        </w:tc>
      </w:tr>
      <w:tr w:rsidR="002C7DDB" w:rsidRPr="005549AA" w14:paraId="2BFEB0CA" w14:textId="77777777" w:rsidTr="006F34D8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5F6ACA9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99 Reservas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34AB872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Cs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2BA38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6.900.342,67</w:t>
            </w:r>
          </w:p>
        </w:tc>
      </w:tr>
      <w:tr w:rsidR="002C7DDB" w:rsidRPr="005549AA" w14:paraId="3D3EAE76" w14:textId="77777777" w:rsidTr="006F34D8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4D102E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i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6A6497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1BF9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18.525.503,50</w:t>
            </w:r>
          </w:p>
        </w:tc>
      </w:tr>
      <w:tr w:rsidR="002C7DDB" w:rsidRPr="005549AA" w14:paraId="4A3E3CB1" w14:textId="77777777" w:rsidTr="006F34D8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B7B2B8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i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500C1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DBB7B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180.108.903,50</w:t>
            </w:r>
          </w:p>
        </w:tc>
      </w:tr>
    </w:tbl>
    <w:p w14:paraId="50AB386D" w14:textId="77777777" w:rsidR="002C7DDB" w:rsidRPr="005549AA" w:rsidRDefault="002C7DDB" w:rsidP="002C7DDB">
      <w:pPr>
        <w:spacing w:line="360" w:lineRule="auto"/>
        <w:jc w:val="center"/>
        <w:rPr>
          <w:rFonts w:ascii="Verdana" w:hAnsi="Verdana" w:cstheme="minorHAnsi"/>
          <w:b/>
          <w:i/>
        </w:rPr>
      </w:pPr>
    </w:p>
    <w:p w14:paraId="53A09D8A" w14:textId="77777777" w:rsidR="002C7DDB" w:rsidRPr="005549AA" w:rsidRDefault="002C7DDB" w:rsidP="002C7DDB">
      <w:pPr>
        <w:spacing w:line="360" w:lineRule="auto"/>
        <w:ind w:firstLine="708"/>
        <w:rPr>
          <w:rFonts w:ascii="Verdana" w:hAnsi="Verdana" w:cstheme="minorHAnsi"/>
          <w:b/>
          <w:i/>
        </w:rPr>
      </w:pPr>
      <w:r w:rsidRPr="005549AA">
        <w:rPr>
          <w:rFonts w:ascii="Verdana" w:hAnsi="Verdana" w:cstheme="minorHAnsi"/>
          <w:b/>
          <w:i/>
        </w:rPr>
        <w:t>IV – POR SUB-FUNÇÕES</w:t>
      </w:r>
    </w:p>
    <w:tbl>
      <w:tblPr>
        <w:tblW w:w="928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2C7DDB" w:rsidRPr="005549AA" w14:paraId="46391EFD" w14:textId="77777777" w:rsidTr="006F34D8">
        <w:trPr>
          <w:trHeight w:val="345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C89F3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90998E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5FCC9B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 </w:t>
            </w:r>
          </w:p>
        </w:tc>
      </w:tr>
      <w:tr w:rsidR="002C7DDB" w:rsidRPr="005549AA" w14:paraId="31434039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6B118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031 Ação Legislativa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A4AFC0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71DE8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4.944.797,51</w:t>
            </w:r>
          </w:p>
        </w:tc>
      </w:tr>
      <w:tr w:rsidR="002C7DDB" w:rsidRPr="005549AA" w14:paraId="64BE8C9E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03969B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122 Administração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B5B896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72B22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37.124.381,19</w:t>
            </w:r>
          </w:p>
        </w:tc>
      </w:tr>
      <w:tr w:rsidR="002C7DDB" w:rsidRPr="005549AA" w14:paraId="4EA03D31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257E5C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123 Administração Financeira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26D7E0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883D3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5.927.000,00</w:t>
            </w:r>
          </w:p>
        </w:tc>
      </w:tr>
      <w:tr w:rsidR="002C7DDB" w:rsidRPr="005549AA" w14:paraId="2F4BAAA6" w14:textId="77777777" w:rsidTr="006F34D8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586A12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241 Assistência ao Idoso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EEA3C9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11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569.000,00</w:t>
            </w:r>
          </w:p>
        </w:tc>
      </w:tr>
      <w:tr w:rsidR="002C7DDB" w:rsidRPr="005549AA" w14:paraId="2FB28697" w14:textId="77777777" w:rsidTr="006F34D8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DE788D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243 Assistência à Criança e ao Adolescente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5C36F52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7C2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452.000,00</w:t>
            </w:r>
          </w:p>
        </w:tc>
      </w:tr>
      <w:tr w:rsidR="002C7DDB" w:rsidRPr="005549AA" w14:paraId="55151AF3" w14:textId="77777777" w:rsidTr="006F34D8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E22A31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244 Assistência Comunitária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57983B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3098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2.150.000,00</w:t>
            </w:r>
          </w:p>
        </w:tc>
      </w:tr>
      <w:tr w:rsidR="002C7DDB" w:rsidRPr="005549AA" w14:paraId="0CB351A8" w14:textId="77777777" w:rsidTr="006F34D8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7AD0D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301 Atenção Básica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769E3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A3A8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11.876.000,00</w:t>
            </w:r>
          </w:p>
        </w:tc>
      </w:tr>
      <w:tr w:rsidR="002C7DDB" w:rsidRPr="005549AA" w14:paraId="0918F461" w14:textId="77777777" w:rsidTr="006F34D8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50439E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302 Assistência Hospitalar e Ambulatorial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03ED6F8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C9C86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22.765.000,00</w:t>
            </w:r>
          </w:p>
        </w:tc>
      </w:tr>
      <w:tr w:rsidR="002C7DDB" w:rsidRPr="005549AA" w14:paraId="155C7D39" w14:textId="77777777" w:rsidTr="006F34D8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63D720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303 Suporte Profilático e Terapêutico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A40AEB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7B258E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272.000,00</w:t>
            </w:r>
          </w:p>
        </w:tc>
      </w:tr>
      <w:tr w:rsidR="002C7DDB" w:rsidRPr="005549AA" w14:paraId="38239F56" w14:textId="77777777" w:rsidTr="006F34D8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3CB5DF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304 Vigilância Sanitária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19EE6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DB9659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16.000,00</w:t>
            </w:r>
          </w:p>
        </w:tc>
      </w:tr>
      <w:tr w:rsidR="002C7DDB" w:rsidRPr="005549AA" w14:paraId="2BA2A18F" w14:textId="77777777" w:rsidTr="006F34D8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A47943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305 Vigilância Epidemiológica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5CCE312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FA4F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2.064.000,00</w:t>
            </w:r>
          </w:p>
        </w:tc>
      </w:tr>
      <w:tr w:rsidR="002C7DDB" w:rsidRPr="005549AA" w14:paraId="60E2B246" w14:textId="77777777" w:rsidTr="006F34D8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CC444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306 Alimentação e Nutrição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A22BF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D4C3F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970.000,00</w:t>
            </w:r>
          </w:p>
        </w:tc>
      </w:tr>
      <w:tr w:rsidR="002C7DDB" w:rsidRPr="005549AA" w14:paraId="08DD7C20" w14:textId="77777777" w:rsidTr="006F34D8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E19C4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lastRenderedPageBreak/>
              <w:t xml:space="preserve">361 Ensino Fundamental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8F7B73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FBF5F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21.489.000,00</w:t>
            </w:r>
          </w:p>
        </w:tc>
      </w:tr>
      <w:tr w:rsidR="002C7DDB" w:rsidRPr="005549AA" w14:paraId="3676B7D4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F9E95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364 Ensino Superior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A3947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481D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948.000,00</w:t>
            </w:r>
          </w:p>
        </w:tc>
      </w:tr>
      <w:tr w:rsidR="002C7DDB" w:rsidRPr="005549AA" w14:paraId="7B6F3C8B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710DE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365 Educação Infantil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CEC7C1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D1E5F1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13.488.000,00</w:t>
            </w:r>
          </w:p>
        </w:tc>
      </w:tr>
      <w:tr w:rsidR="002C7DDB" w:rsidRPr="005549AA" w14:paraId="23201C5D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29335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391 Patrimônio Histórico, Artístico e Arqueológico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865C0D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64C0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200.000,00</w:t>
            </w:r>
          </w:p>
        </w:tc>
      </w:tr>
      <w:tr w:rsidR="002C7DDB" w:rsidRPr="005549AA" w14:paraId="5CE405FE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CD183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392 Difusão Cultural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2E4B23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52833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3.020.000,00</w:t>
            </w:r>
          </w:p>
        </w:tc>
      </w:tr>
      <w:tr w:rsidR="002C7DDB" w:rsidRPr="005549AA" w14:paraId="5EA91E98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6B678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451 Infraestrutura Urbana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52E13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973A6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8.952.000,00</w:t>
            </w:r>
          </w:p>
        </w:tc>
      </w:tr>
      <w:tr w:rsidR="002C7DDB" w:rsidRPr="005549AA" w14:paraId="5DAF988D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79380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511 Saneamento Básico Rural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B246A7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D5481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100.000,00</w:t>
            </w:r>
          </w:p>
        </w:tc>
      </w:tr>
      <w:tr w:rsidR="002C7DDB" w:rsidRPr="005549AA" w14:paraId="54E603DF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C4233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512 Saneamento Básico Urbano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04645D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B025A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3.000.000,00</w:t>
            </w:r>
          </w:p>
        </w:tc>
      </w:tr>
      <w:tr w:rsidR="002C7DDB" w:rsidRPr="005549AA" w14:paraId="4E40C02F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F5F4D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>541 Preservação e Conservação Ambiental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F67C5EC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0A403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  <w:highlight w:val="yellow"/>
              </w:rPr>
            </w:pPr>
            <w:r w:rsidRPr="005549AA">
              <w:rPr>
                <w:rFonts w:ascii="Verdana" w:hAnsi="Verdana" w:cs="Calibri"/>
                <w:i/>
                <w:color w:val="000000"/>
                <w:highlight w:val="yellow"/>
              </w:rPr>
              <w:t>960.000,00</w:t>
            </w:r>
          </w:p>
        </w:tc>
      </w:tr>
      <w:tr w:rsidR="002C7DDB" w:rsidRPr="005549AA" w14:paraId="31FC0EC1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9B4A6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752 Energia Elétrica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341B8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0A7A3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7.709.000,00</w:t>
            </w:r>
          </w:p>
        </w:tc>
      </w:tr>
      <w:tr w:rsidR="002C7DDB" w:rsidRPr="005549AA" w14:paraId="576364EF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EC361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781 Transporte Aéreo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2A1BB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76B751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500.000,00</w:t>
            </w:r>
          </w:p>
        </w:tc>
      </w:tr>
      <w:tr w:rsidR="002C7DDB" w:rsidRPr="005549AA" w14:paraId="5A53CD03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3FBBE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782 Transporte Rodoviário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7D767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36E09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7.250.000,00</w:t>
            </w:r>
          </w:p>
        </w:tc>
      </w:tr>
      <w:tr w:rsidR="002C7DDB" w:rsidRPr="005549AA" w14:paraId="4F172F59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CCE18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812 Desporto Comunitário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AB5F0A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69C0D3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1.050.000,00</w:t>
            </w:r>
          </w:p>
        </w:tc>
      </w:tr>
      <w:tr w:rsidR="002C7DDB" w:rsidRPr="005549AA" w14:paraId="001D7C8D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05B39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843 Serviço da Dívida Interna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38772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3F8D52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1.000.000,00</w:t>
            </w:r>
          </w:p>
        </w:tc>
      </w:tr>
      <w:tr w:rsidR="002C7DDB" w:rsidRPr="005549AA" w14:paraId="124BC5C4" w14:textId="77777777" w:rsidTr="006F34D8">
        <w:trPr>
          <w:trHeight w:val="345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FE725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 xml:space="preserve">999 Reserva de Contingência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933994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4C164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2.887.221,30</w:t>
            </w:r>
          </w:p>
        </w:tc>
      </w:tr>
      <w:tr w:rsidR="002C7DDB" w:rsidRPr="005549AA" w14:paraId="71513023" w14:textId="77777777" w:rsidTr="006F34D8">
        <w:trPr>
          <w:trHeight w:val="360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FEE98A9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F638EE4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DB8A4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161.583.400,00</w:t>
            </w:r>
          </w:p>
        </w:tc>
      </w:tr>
      <w:tr w:rsidR="002C7DDB" w:rsidRPr="005549AA" w14:paraId="4399EF0A" w14:textId="77777777" w:rsidTr="006F34D8">
        <w:trPr>
          <w:trHeight w:val="345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B09045" w14:textId="77777777" w:rsidR="002C7DDB" w:rsidRPr="005549AA" w:rsidRDefault="002C7DDB" w:rsidP="006F34D8">
            <w:pPr>
              <w:spacing w:line="360" w:lineRule="auto"/>
              <w:ind w:firstLine="791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A9B9416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CF4D9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 </w:t>
            </w:r>
          </w:p>
        </w:tc>
      </w:tr>
      <w:tr w:rsidR="002C7DDB" w:rsidRPr="005549AA" w14:paraId="4B074671" w14:textId="77777777" w:rsidTr="006F34D8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340B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272 Previdência do Regime Estatutário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4292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93D5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11.625.160,83</w:t>
            </w:r>
          </w:p>
        </w:tc>
      </w:tr>
      <w:tr w:rsidR="002C7DDB" w:rsidRPr="005549AA" w14:paraId="36E34370" w14:textId="77777777" w:rsidTr="006F34D8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44C0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997 Reserva do RPPS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6293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7FB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6.900.342,67</w:t>
            </w:r>
          </w:p>
        </w:tc>
      </w:tr>
      <w:tr w:rsidR="002C7DDB" w:rsidRPr="005549AA" w14:paraId="7055E431" w14:textId="77777777" w:rsidTr="006F34D8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E825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i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9FB8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2C3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18.525.503,50</w:t>
            </w:r>
          </w:p>
        </w:tc>
      </w:tr>
      <w:tr w:rsidR="002C7DDB" w:rsidRPr="005549AA" w14:paraId="138D0237" w14:textId="77777777" w:rsidTr="006F34D8">
        <w:trPr>
          <w:trHeight w:val="360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20294F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DD78C4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ED278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180.108.903,50</w:t>
            </w:r>
          </w:p>
        </w:tc>
      </w:tr>
    </w:tbl>
    <w:p w14:paraId="239AA970" w14:textId="77777777" w:rsidR="002C7DDB" w:rsidRPr="005549AA" w:rsidRDefault="002C7DDB" w:rsidP="002C7DDB">
      <w:pPr>
        <w:spacing w:line="360" w:lineRule="auto"/>
        <w:jc w:val="both"/>
        <w:rPr>
          <w:rFonts w:ascii="Verdana" w:hAnsi="Verdana" w:cstheme="minorHAnsi"/>
          <w:i/>
        </w:rPr>
      </w:pPr>
    </w:p>
    <w:p w14:paraId="7F62E82A" w14:textId="77777777" w:rsidR="002C7DDB" w:rsidRPr="005549AA" w:rsidRDefault="002C7DDB" w:rsidP="002C7DDB">
      <w:pPr>
        <w:spacing w:line="360" w:lineRule="auto"/>
        <w:ind w:firstLine="708"/>
        <w:rPr>
          <w:rFonts w:ascii="Verdana" w:hAnsi="Verdana" w:cstheme="minorHAnsi"/>
          <w:b/>
          <w:bCs/>
          <w:i/>
        </w:rPr>
      </w:pPr>
      <w:r w:rsidRPr="005549AA">
        <w:rPr>
          <w:rFonts w:ascii="Verdana" w:hAnsi="Verdana" w:cstheme="minorHAnsi"/>
          <w:b/>
          <w:bCs/>
          <w:i/>
        </w:rPr>
        <w:t>V – POR PROGRAMAS</w:t>
      </w:r>
    </w:p>
    <w:tbl>
      <w:tblPr>
        <w:tblW w:w="928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2C7DDB" w:rsidRPr="005549AA" w14:paraId="35C7E616" w14:textId="77777777" w:rsidTr="006F34D8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9DD7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105AA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32C51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 </w:t>
            </w:r>
          </w:p>
        </w:tc>
      </w:tr>
      <w:tr w:rsidR="002C7DDB" w:rsidRPr="005549AA" w14:paraId="0789CCC1" w14:textId="77777777" w:rsidTr="006F34D8">
        <w:trPr>
          <w:trHeight w:val="329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987B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0001 Desenvolvimento das Atividades do Gabinete do Presidente da Câmara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09341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0604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3.725.500,00</w:t>
            </w:r>
          </w:p>
        </w:tc>
      </w:tr>
      <w:tr w:rsidR="002C7DDB" w:rsidRPr="005549AA" w14:paraId="062A6C28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C0FC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lastRenderedPageBreak/>
              <w:t>0002 Desenvolvimento das Atividades da Secretaria Administração da Câmara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85838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198F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1.219.297,51</w:t>
            </w:r>
          </w:p>
        </w:tc>
      </w:tr>
      <w:tr w:rsidR="002C7DDB" w:rsidRPr="005549AA" w14:paraId="65CFFA81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DF8C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0003 Desenvolvimento das Atividades do Gabinete e Assessorias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3CD5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 xml:space="preserve">R$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118B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4.819.000,00</w:t>
            </w:r>
          </w:p>
        </w:tc>
      </w:tr>
      <w:tr w:rsidR="002C7DDB" w:rsidRPr="005549AA" w14:paraId="4B66D348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0E1D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0004 Desenvolvimento das Atividades da Secretaria de Administração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C53EA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 xml:space="preserve">R$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08B4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8.543.381,19</w:t>
            </w:r>
          </w:p>
        </w:tc>
      </w:tr>
      <w:tr w:rsidR="002C7DDB" w:rsidRPr="005549AA" w14:paraId="6115F450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4E98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0005 Desenvolvimento das Atividades da Secretaria de Finanças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7E41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8CD7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5.927.000,00</w:t>
            </w:r>
          </w:p>
        </w:tc>
      </w:tr>
      <w:tr w:rsidR="002C7DDB" w:rsidRPr="005549AA" w14:paraId="28E0768A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913B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0006 Desenvolvimento das Atividades da Educação Básica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25B0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DAA9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14.589.000,00</w:t>
            </w:r>
          </w:p>
        </w:tc>
      </w:tr>
      <w:tr w:rsidR="002C7DDB" w:rsidRPr="005549AA" w14:paraId="78B8D670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4A40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0007 Desenvolvimento das Atividades da Educação Infantil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D42F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66D5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5.918.000,00</w:t>
            </w:r>
          </w:p>
        </w:tc>
      </w:tr>
      <w:tr w:rsidR="002C7DDB" w:rsidRPr="005549AA" w14:paraId="5A7EDE2C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7774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0008 Desenvolvimento das Atividades do Ensino Superior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E8537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7448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948.000,00</w:t>
            </w:r>
          </w:p>
        </w:tc>
      </w:tr>
      <w:tr w:rsidR="002C7DDB" w:rsidRPr="005549AA" w14:paraId="15A6341B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2D07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0009 Desenvolvimento das Atividades do FUNDEB - Educação Básica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246BA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179A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11.900.000,00</w:t>
            </w:r>
          </w:p>
        </w:tc>
      </w:tr>
      <w:tr w:rsidR="002C7DDB" w:rsidRPr="005549AA" w14:paraId="649667F3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BC63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0010 Desenvolvimento das Atividades do FUNDEB - Educação Infantil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CEDDD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3791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7.890.000,00</w:t>
            </w:r>
          </w:p>
        </w:tc>
      </w:tr>
      <w:tr w:rsidR="002C7DDB" w:rsidRPr="005549AA" w14:paraId="39C44281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D0E8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0011 Desenvolvimento das Atividades da Secretaria de Esportes e Lazer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1493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BE32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1.050.000,00</w:t>
            </w:r>
          </w:p>
        </w:tc>
      </w:tr>
      <w:tr w:rsidR="002C7DDB" w:rsidRPr="005549AA" w14:paraId="2382B418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2D80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0012 Desenvolvimento das Atividades da Gestão do 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64AC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DF35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2.990.000,00</w:t>
            </w:r>
          </w:p>
        </w:tc>
      </w:tr>
      <w:tr w:rsidR="002C7DDB" w:rsidRPr="005549AA" w14:paraId="52064B40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CD44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0013 Desenvolvimento das Atividades do Conselho Municipal de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68DA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4BB6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44.000,00</w:t>
            </w:r>
          </w:p>
        </w:tc>
      </w:tr>
      <w:tr w:rsidR="002C7DDB" w:rsidRPr="005549AA" w14:paraId="299F25AC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B0B0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0014 Desenvolvimento das Atividades da Atenção Básica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432F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190F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2.075.000,00</w:t>
            </w:r>
          </w:p>
        </w:tc>
      </w:tr>
      <w:tr w:rsidR="002C7DDB" w:rsidRPr="005549AA" w14:paraId="0AE81FC2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0D6D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0015 Desenvolvimento das Atividades da Média e Alta Complexidade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0F58C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EBBB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19.345.000,00</w:t>
            </w:r>
          </w:p>
        </w:tc>
      </w:tr>
      <w:tr w:rsidR="002C7DDB" w:rsidRPr="005549AA" w14:paraId="0CD4ED96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F925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lastRenderedPageBreak/>
              <w:t>0016 Desenvolvimento das Atividades da Vigilância em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0C59A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7186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1.564.000,00</w:t>
            </w:r>
          </w:p>
        </w:tc>
      </w:tr>
      <w:tr w:rsidR="002C7DDB" w:rsidRPr="005549AA" w14:paraId="25ABAEA6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470B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0017 Desenvolvimento das Atividades da Assistência Farmacêutica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149A3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C77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272.000,00</w:t>
            </w:r>
          </w:p>
        </w:tc>
      </w:tr>
      <w:tr w:rsidR="002C7DDB" w:rsidRPr="005549AA" w14:paraId="0CF334AD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DE89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0018 Desenvolvimento das Atividades do Fundo Municipal de Saúde - GSUS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10B82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369F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4.000,00</w:t>
            </w:r>
          </w:p>
        </w:tc>
      </w:tr>
      <w:tr w:rsidR="002C7DDB" w:rsidRPr="005549AA" w14:paraId="5A5E8E83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8C30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0019 Desenvolvimento das Atividades da Educação Permanente em Saúde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7083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279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6.000,00</w:t>
            </w:r>
          </w:p>
        </w:tc>
      </w:tr>
      <w:tr w:rsidR="002C7DDB" w:rsidRPr="005549AA" w14:paraId="2A597216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1133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0020 Desenvolvimento das Atividades do Fundo Municipal de Saúde - 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6DB04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34A5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9.605.000,00</w:t>
            </w:r>
          </w:p>
        </w:tc>
      </w:tr>
      <w:tr w:rsidR="002C7DDB" w:rsidRPr="005549AA" w14:paraId="57D0A0EF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8F28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0021 Desenvolvimento das Atividades do Fundo Municipal de Saúde - MAC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2D137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0319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3.420.000,00</w:t>
            </w:r>
          </w:p>
        </w:tc>
      </w:tr>
      <w:tr w:rsidR="002C7DDB" w:rsidRPr="005549AA" w14:paraId="2E568071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DC45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0022 Desenvolvimento das Atividades do Fundo Municipal de Saúde - VISA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12F0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2B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616.000,00</w:t>
            </w:r>
          </w:p>
        </w:tc>
      </w:tr>
      <w:tr w:rsidR="002C7DDB" w:rsidRPr="005549AA" w14:paraId="39974330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4717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0023 Desenvolvimento das Atividades do Fundo Municipal de Saúde - AFB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6279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2E84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190.000,00</w:t>
            </w:r>
          </w:p>
        </w:tc>
      </w:tr>
      <w:tr w:rsidR="002C7DDB" w:rsidRPr="005549AA" w14:paraId="51540DB2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5BFB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0024 Desenvolvimento das Atividades da Secretaria de Infraestrutura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A9A54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62F5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15.687.000,00</w:t>
            </w:r>
          </w:p>
        </w:tc>
      </w:tr>
      <w:tr w:rsidR="002C7DDB" w:rsidRPr="005549AA" w14:paraId="57E0EE93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4473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0025 Desenvolvimento das Atividades da Limpeza Urbana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4C0F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F2F2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1.682.000,00</w:t>
            </w:r>
          </w:p>
        </w:tc>
      </w:tr>
      <w:tr w:rsidR="002C7DDB" w:rsidRPr="005549AA" w14:paraId="26B27E27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743C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0026 Desenvolvimento das Atividades da Iluminação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1252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E65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7.709.000,00</w:t>
            </w:r>
          </w:p>
        </w:tc>
      </w:tr>
      <w:tr w:rsidR="002C7DDB" w:rsidRPr="005549AA" w14:paraId="70AD23A3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7802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0027 Desenvolvimento das Atividades da Secretaria de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EB666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4072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2.458.000,00</w:t>
            </w:r>
          </w:p>
        </w:tc>
      </w:tr>
      <w:tr w:rsidR="002C7DDB" w:rsidRPr="005549AA" w14:paraId="573F0D9C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1655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0028 Desenvolvimento das Atividades Relacionada a Infância e a Adolescência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E86E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405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452.000,00</w:t>
            </w:r>
          </w:p>
        </w:tc>
      </w:tr>
      <w:tr w:rsidR="002C7DDB" w:rsidRPr="005549AA" w14:paraId="7F84A087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FDA1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0029 Desenvolvimento das Atividades do Fundo Municipal de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3C8C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4CF7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495.000,00</w:t>
            </w:r>
          </w:p>
        </w:tc>
      </w:tr>
      <w:tr w:rsidR="002C7DDB" w:rsidRPr="005549AA" w14:paraId="1BED7EDE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648A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lastRenderedPageBreak/>
              <w:t>0030 Desenvolvimento das Atividades do Fundo Municipal do Idoso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0C19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DEA6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569.000,00</w:t>
            </w:r>
          </w:p>
        </w:tc>
      </w:tr>
      <w:tr w:rsidR="002C7DDB" w:rsidRPr="005549AA" w14:paraId="1ED3F8E6" w14:textId="77777777" w:rsidTr="006F34D8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8C82B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0031 Desenvolvimento das Atividades da Secretaria do Meio Ambiente e Desenvolvimento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3D1F8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E15A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2.112.000,00</w:t>
            </w:r>
          </w:p>
        </w:tc>
      </w:tr>
      <w:tr w:rsidR="002C7DDB" w:rsidRPr="005549AA" w14:paraId="7897DCEE" w14:textId="77777777" w:rsidTr="006F34D8">
        <w:trPr>
          <w:trHeight w:val="330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5E6B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0033 Desenvolvimento das Atividades da Secretaria de Turismo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2FC4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4527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9.887.000,00</w:t>
            </w:r>
          </w:p>
        </w:tc>
      </w:tr>
      <w:tr w:rsidR="002C7DDB" w:rsidRPr="005549AA" w14:paraId="2A5646E0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88A6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0034 Desenvolvimento das Atividades do Fundo Municipal de 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E419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00E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420.000,00</w:t>
            </w:r>
          </w:p>
        </w:tc>
      </w:tr>
      <w:tr w:rsidR="002C7DDB" w:rsidRPr="005549AA" w14:paraId="11ACF1A4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CD60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0036 Desenvolvimento das Atividades do Fundo do Meio Ambiente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8B917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5955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640.000,00</w:t>
            </w:r>
          </w:p>
        </w:tc>
      </w:tr>
      <w:tr w:rsidR="002C7DDB" w:rsidRPr="005549AA" w14:paraId="3FFA3E11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D94D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>2044 - Apoio Administrativo a Secretaria de Meio Ambiente e Desenvolvimento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A325B4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A5637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="Calibri"/>
                <w:i/>
                <w:color w:val="000000"/>
                <w:highlight w:val="yellow"/>
              </w:rPr>
            </w:pPr>
            <w:r w:rsidRPr="005549AA">
              <w:rPr>
                <w:rFonts w:ascii="Verdana" w:hAnsi="Verdana" w:cs="Calibri"/>
                <w:i/>
                <w:color w:val="000000"/>
                <w:highlight w:val="yellow"/>
              </w:rPr>
              <w:t>100.000,00</w:t>
            </w:r>
          </w:p>
        </w:tc>
      </w:tr>
      <w:tr w:rsidR="002C7DDB" w:rsidRPr="005549AA" w14:paraId="32512D3F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F3F4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0043 Desenvolvimento das Atividades da Secretaria da Cidade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AD96A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3A86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="Calibri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4.270.000,00</w:t>
            </w:r>
          </w:p>
        </w:tc>
      </w:tr>
      <w:tr w:rsidR="002C7DDB" w:rsidRPr="005549AA" w14:paraId="028116D4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6F2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0051 Saneamento Básico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E82A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3549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3.000.000,00</w:t>
            </w:r>
          </w:p>
        </w:tc>
      </w:tr>
      <w:tr w:rsidR="002C7DDB" w:rsidRPr="005549AA" w14:paraId="4A53C88F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664F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 xml:space="preserve">0055 Gestão da </w:t>
            </w:r>
            <w:proofErr w:type="spellStart"/>
            <w:r w:rsidRPr="005549AA">
              <w:rPr>
                <w:rFonts w:ascii="Verdana" w:hAnsi="Verdana" w:cs="Calibri"/>
                <w:i/>
                <w:color w:val="000000"/>
              </w:rPr>
              <w:t>Assistencia</w:t>
            </w:r>
            <w:proofErr w:type="spellEnd"/>
            <w:r w:rsidRPr="005549AA">
              <w:rPr>
                <w:rFonts w:ascii="Verdana" w:hAnsi="Verdana" w:cs="Calibri"/>
                <w:i/>
                <w:color w:val="000000"/>
              </w:rPr>
              <w:t xml:space="preserve"> Social e </w:t>
            </w:r>
            <w:proofErr w:type="spellStart"/>
            <w:r w:rsidRPr="005549AA">
              <w:rPr>
                <w:rFonts w:ascii="Verdana" w:hAnsi="Verdana" w:cs="Calibri"/>
                <w:i/>
                <w:color w:val="000000"/>
              </w:rPr>
              <w:t>Fortalec</w:t>
            </w:r>
            <w:proofErr w:type="spellEnd"/>
            <w:r w:rsidRPr="005549AA">
              <w:rPr>
                <w:rFonts w:ascii="Verdana" w:hAnsi="Verdana" w:cs="Calibri"/>
                <w:i/>
                <w:color w:val="000000"/>
              </w:rPr>
              <w:t>. da Rede de Proteção Social Especial Média Complexidade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42AD62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25A6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400.000,00</w:t>
            </w:r>
          </w:p>
        </w:tc>
      </w:tr>
      <w:tr w:rsidR="002C7DDB" w:rsidRPr="005549AA" w14:paraId="5BEC1CA1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024D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0056 - Manutenção dos Serviços de Proteção Especial Alta Complexidade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EEA1C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81F79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387.000,00</w:t>
            </w:r>
          </w:p>
        </w:tc>
      </w:tr>
      <w:tr w:rsidR="002C7DDB" w:rsidRPr="005549AA" w14:paraId="4A7806FB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24C2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0057 - Erradicação do Trabalho Infantil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5D8E7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EF92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26.000,00</w:t>
            </w:r>
          </w:p>
        </w:tc>
      </w:tr>
      <w:tr w:rsidR="002C7DDB" w:rsidRPr="005549AA" w14:paraId="360FEEC8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BA86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0058 - Execução de Emendas Parlamentares para Assistência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0A3BD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64348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225.000,00</w:t>
            </w:r>
          </w:p>
        </w:tc>
      </w:tr>
      <w:tr w:rsidR="002C7DDB" w:rsidRPr="005549AA" w14:paraId="4053B0BC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4F64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0059 - Manutenção com Parcerias entre a Administração e as Organizações da Sociedade Civil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A75EA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A4988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450.000,00</w:t>
            </w:r>
          </w:p>
        </w:tc>
      </w:tr>
      <w:tr w:rsidR="002C7DDB" w:rsidRPr="005549AA" w14:paraId="0A5F75C1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FD54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lastRenderedPageBreak/>
              <w:t>0060 - Gestão da Assistência Social e Fortalecimento da Rede da Primeira Infância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661F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95AD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167.000,00</w:t>
            </w:r>
          </w:p>
        </w:tc>
      </w:tr>
      <w:tr w:rsidR="002C7DDB" w:rsidRPr="005549AA" w14:paraId="50B503E5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19B3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0901 Serviço da Dívida Interna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79E6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907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1.000.000,00</w:t>
            </w:r>
          </w:p>
        </w:tc>
      </w:tr>
      <w:tr w:rsidR="002C7DDB" w:rsidRPr="005549AA" w14:paraId="2B384DDE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4507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  <w:highlight w:val="yellow"/>
              </w:rPr>
            </w:pPr>
            <w:r w:rsidRPr="005549AA">
              <w:rPr>
                <w:rFonts w:ascii="Verdana" w:hAnsi="Verdana"/>
                <w:i/>
                <w:highlight w:val="yellow"/>
              </w:rPr>
              <w:t>9999 Reserva de Contingência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BF968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BD8C7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highlight w:val="yellow"/>
              </w:rPr>
            </w:pPr>
            <w:r w:rsidRPr="005549AA">
              <w:rPr>
                <w:rFonts w:ascii="Verdana" w:hAnsi="Verdana" w:cs="Calibri"/>
                <w:i/>
                <w:color w:val="000000"/>
                <w:highlight w:val="yellow"/>
              </w:rPr>
              <w:t>2.787.221,30</w:t>
            </w:r>
          </w:p>
        </w:tc>
      </w:tr>
      <w:tr w:rsidR="002C7DDB" w:rsidRPr="005549AA" w14:paraId="30E814FD" w14:textId="77777777" w:rsidTr="006F34D8">
        <w:trPr>
          <w:trHeight w:val="33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15FE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86AA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10135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="Calibri"/>
                <w:i/>
                <w:color w:val="000000"/>
                <w:highlight w:val="yellow"/>
              </w:rPr>
            </w:pPr>
          </w:p>
        </w:tc>
      </w:tr>
      <w:tr w:rsidR="002C7DDB" w:rsidRPr="005549AA" w14:paraId="2AC82B33" w14:textId="77777777" w:rsidTr="006F34D8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F35E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A459A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E05E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="Calibri"/>
                <w:b/>
                <w:bCs/>
                <w:i/>
                <w:color w:val="000000"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161.583.400,00</w:t>
            </w:r>
          </w:p>
        </w:tc>
      </w:tr>
      <w:tr w:rsidR="002C7DDB" w:rsidRPr="005549AA" w14:paraId="25AF5526" w14:textId="77777777" w:rsidTr="006F34D8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0E14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F0B33" w14:textId="77777777" w:rsidR="002C7DDB" w:rsidRPr="005549AA" w:rsidRDefault="002C7DDB" w:rsidP="006F34D8">
            <w:pPr>
              <w:spacing w:line="360" w:lineRule="auto"/>
              <w:rPr>
                <w:rFonts w:ascii="Verdana" w:eastAsiaTheme="minorHAnsi" w:hAnsi="Verdana" w:cstheme="minorHAnsi"/>
                <w:i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D9FFC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 </w:t>
            </w:r>
          </w:p>
        </w:tc>
      </w:tr>
      <w:tr w:rsidR="002C7DDB" w:rsidRPr="005549AA" w14:paraId="17EBA32D" w14:textId="77777777" w:rsidTr="006F34D8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5B09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0035 Desenvolvimento das Atividades do Fundo Municipal de Previdência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4602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771F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11.625.160,83</w:t>
            </w:r>
          </w:p>
        </w:tc>
      </w:tr>
      <w:tr w:rsidR="002C7DDB" w:rsidRPr="005549AA" w14:paraId="53A64503" w14:textId="77777777" w:rsidTr="006F34D8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B0B1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/>
                <w:i/>
              </w:rPr>
              <w:t>9999 Reserva de Contingência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A4AB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2501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6.900.342,67</w:t>
            </w:r>
          </w:p>
        </w:tc>
      </w:tr>
      <w:tr w:rsidR="002C7DDB" w:rsidRPr="005549AA" w14:paraId="185010A5" w14:textId="77777777" w:rsidTr="006F34D8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5DB5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A58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C513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18.525.503,50</w:t>
            </w:r>
          </w:p>
        </w:tc>
      </w:tr>
      <w:tr w:rsidR="002C7DDB" w:rsidRPr="005549AA" w14:paraId="435F4D29" w14:textId="77777777" w:rsidTr="006F34D8">
        <w:trPr>
          <w:trHeight w:val="360"/>
        </w:trPr>
        <w:tc>
          <w:tcPr>
            <w:tcW w:w="5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39E5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8E99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5405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180.108.903,50</w:t>
            </w:r>
          </w:p>
        </w:tc>
      </w:tr>
    </w:tbl>
    <w:p w14:paraId="3A1FF5C9" w14:textId="77777777" w:rsidR="002C7DDB" w:rsidRPr="005549AA" w:rsidRDefault="002C7DDB" w:rsidP="002C7DDB">
      <w:pPr>
        <w:pStyle w:val="Corpodetexto"/>
        <w:spacing w:after="0" w:line="360" w:lineRule="auto"/>
        <w:jc w:val="both"/>
        <w:rPr>
          <w:rFonts w:ascii="Verdana" w:hAnsi="Verdana" w:cstheme="minorHAnsi"/>
          <w:b/>
          <w:i/>
          <w:color w:val="0000FF"/>
        </w:rPr>
      </w:pPr>
    </w:p>
    <w:p w14:paraId="7724FC54" w14:textId="77777777" w:rsidR="002C7DDB" w:rsidRPr="005549AA" w:rsidRDefault="002C7DDB" w:rsidP="002C7DDB">
      <w:pPr>
        <w:pStyle w:val="Corpodetexto"/>
        <w:spacing w:after="0" w:line="360" w:lineRule="auto"/>
        <w:jc w:val="both"/>
        <w:rPr>
          <w:rFonts w:ascii="Verdana" w:eastAsia="Calibri" w:hAnsi="Verdana" w:cs="Calibri"/>
          <w:b/>
          <w:i/>
          <w:lang w:eastAsia="en-US"/>
        </w:rPr>
      </w:pPr>
    </w:p>
    <w:p w14:paraId="60F11A53" w14:textId="77777777" w:rsidR="002C7DDB" w:rsidRPr="005549AA" w:rsidRDefault="002C7DDB" w:rsidP="002C7DDB">
      <w:pPr>
        <w:pStyle w:val="Corpodetexto"/>
        <w:spacing w:after="0" w:line="360" w:lineRule="auto"/>
        <w:ind w:firstLine="1418"/>
        <w:jc w:val="both"/>
        <w:rPr>
          <w:rFonts w:ascii="Verdana" w:hAnsi="Verdana" w:cstheme="minorHAnsi"/>
          <w:i/>
        </w:rPr>
      </w:pPr>
      <w:r w:rsidRPr="005549AA">
        <w:rPr>
          <w:rFonts w:ascii="Verdana" w:hAnsi="Verdana" w:cstheme="minorHAnsi"/>
          <w:b/>
          <w:i/>
        </w:rPr>
        <w:t xml:space="preserve">Art. 5º </w:t>
      </w:r>
      <w:r w:rsidRPr="005549AA">
        <w:rPr>
          <w:rFonts w:ascii="Verdana" w:hAnsi="Verdana" w:cstheme="minorHAnsi"/>
          <w:i/>
        </w:rPr>
        <w:t xml:space="preserve">A despesa total fixada nos Orçamentos Fiscal e da Seguridade Social é de </w:t>
      </w:r>
      <w:r w:rsidRPr="005549AA">
        <w:rPr>
          <w:rFonts w:ascii="Verdana" w:hAnsi="Verdana" w:cstheme="minorHAnsi"/>
          <w:b/>
          <w:i/>
        </w:rPr>
        <w:t xml:space="preserve">R$ 180.108.903,50 </w:t>
      </w:r>
      <w:r w:rsidRPr="005549AA">
        <w:rPr>
          <w:rFonts w:ascii="Verdana" w:hAnsi="Verdana" w:cstheme="minorHAnsi"/>
          <w:i/>
        </w:rPr>
        <w:t>(Cento e oitenta milhões, cento e oito mil, novecentos e três reais e cinquenta centavos), discriminada nos anexos desta lei, por Categoria Econômica, por Função de Governo e por Órgão, estando especificada nos incisos deste artigo:</w:t>
      </w:r>
    </w:p>
    <w:p w14:paraId="1C8BCD14" w14:textId="77777777" w:rsidR="002C7DDB" w:rsidRPr="005549AA" w:rsidRDefault="002C7DDB" w:rsidP="002C7DDB">
      <w:pPr>
        <w:pStyle w:val="Corpodetexto"/>
        <w:spacing w:after="0" w:line="360" w:lineRule="auto"/>
        <w:ind w:firstLine="1418"/>
        <w:jc w:val="both"/>
        <w:rPr>
          <w:rFonts w:ascii="Verdana" w:hAnsi="Verdana" w:cstheme="minorHAnsi"/>
          <w:i/>
        </w:rPr>
      </w:pPr>
      <w:r w:rsidRPr="005549AA">
        <w:rPr>
          <w:rFonts w:ascii="Verdana" w:hAnsi="Verdana" w:cstheme="minorHAnsi"/>
          <w:i/>
        </w:rPr>
        <w:t xml:space="preserve">I - O Orçamento Fiscal, do Município abrangendo todas as entidades da administração direta e indireta é de </w:t>
      </w:r>
      <w:r w:rsidRPr="005549AA">
        <w:rPr>
          <w:rFonts w:ascii="Verdana" w:hAnsi="Verdana" w:cstheme="minorHAnsi"/>
          <w:b/>
          <w:i/>
        </w:rPr>
        <w:t xml:space="preserve">R$ </w:t>
      </w:r>
      <w:r w:rsidRPr="005549AA">
        <w:rPr>
          <w:rFonts w:ascii="Verdana" w:hAnsi="Verdana" w:cs="Calibri"/>
          <w:b/>
          <w:bCs/>
          <w:i/>
          <w:color w:val="000000"/>
        </w:rPr>
        <w:t>125.281.742,67</w:t>
      </w:r>
      <w:r w:rsidRPr="005549AA">
        <w:rPr>
          <w:rFonts w:ascii="Verdana" w:hAnsi="Verdana" w:cstheme="minorHAnsi"/>
          <w:i/>
        </w:rPr>
        <w:t xml:space="preserve"> (Cento e vinte e cinco milhões, duzentos e oitenta e um mil, setecentos e quarenta e dois reais e sessenta e sete centavos).</w:t>
      </w:r>
    </w:p>
    <w:p w14:paraId="3A473376" w14:textId="77777777" w:rsidR="002C7DDB" w:rsidRPr="005549AA" w:rsidRDefault="002C7DDB" w:rsidP="002C7DDB">
      <w:pPr>
        <w:pStyle w:val="Corpodetexto"/>
        <w:spacing w:after="0" w:line="360" w:lineRule="auto"/>
        <w:ind w:firstLine="1418"/>
        <w:jc w:val="both"/>
        <w:rPr>
          <w:rFonts w:ascii="Verdana" w:hAnsi="Verdana" w:cstheme="minorHAnsi"/>
          <w:i/>
        </w:rPr>
      </w:pPr>
    </w:p>
    <w:tbl>
      <w:tblPr>
        <w:tblW w:w="928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2C7DDB" w:rsidRPr="005549AA" w14:paraId="287F1DD3" w14:textId="77777777" w:rsidTr="006F34D8">
        <w:trPr>
          <w:trHeight w:val="346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8DFC60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17C5CA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0BCB32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theme="minorHAnsi"/>
                <w:i/>
                <w:iCs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iCs/>
                <w:lang w:eastAsia="en-US"/>
              </w:rPr>
              <w:t> </w:t>
            </w:r>
          </w:p>
        </w:tc>
      </w:tr>
      <w:tr w:rsidR="002C7DDB" w:rsidRPr="005549AA" w14:paraId="26240C18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7E745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 xml:space="preserve">Função: 01 – Legislativa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5FFDB5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4F913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4.944.797,51</w:t>
            </w:r>
          </w:p>
        </w:tc>
      </w:tr>
      <w:tr w:rsidR="002C7DDB" w:rsidRPr="005549AA" w14:paraId="68BFC3A7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0C56A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Função: 04 - Administração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2D26566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8D77E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42.715.381,19</w:t>
            </w:r>
          </w:p>
        </w:tc>
      </w:tr>
      <w:tr w:rsidR="002C7DDB" w:rsidRPr="005549AA" w14:paraId="2176D785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1D76E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Função: 12 - Educação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7250C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92D15E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41.245.000,00</w:t>
            </w:r>
          </w:p>
        </w:tc>
      </w:tr>
      <w:tr w:rsidR="002C7DDB" w:rsidRPr="005549AA" w14:paraId="378B1A50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6D105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lastRenderedPageBreak/>
              <w:t>Função: 13 - 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FDA680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E955B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3.220.000,00</w:t>
            </w:r>
          </w:p>
        </w:tc>
      </w:tr>
      <w:tr w:rsidR="002C7DDB" w:rsidRPr="005549AA" w14:paraId="48B8B04C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D430E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Função: 15 - Urbanismo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8261AD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EA11C5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5.950.000,00</w:t>
            </w:r>
          </w:p>
        </w:tc>
      </w:tr>
      <w:tr w:rsidR="002C7DDB" w:rsidRPr="005549AA" w14:paraId="276FC15B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02581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Função: 17 - Saneamento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BBB428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B4AC2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3.400.000,00</w:t>
            </w:r>
          </w:p>
        </w:tc>
      </w:tr>
      <w:tr w:rsidR="002C7DDB" w:rsidRPr="005549AA" w14:paraId="5E8CCAFD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9817A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  <w:highlight w:val="yellow"/>
              </w:rPr>
            </w:pPr>
            <w:r w:rsidRPr="005549AA">
              <w:rPr>
                <w:rFonts w:ascii="Verdana" w:hAnsi="Verdana"/>
                <w:i/>
                <w:highlight w:val="yellow"/>
              </w:rPr>
              <w:t>Função: 18 - Gestão Ambiental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C8C863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BC581B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  <w:highlight w:val="yellow"/>
              </w:rPr>
            </w:pPr>
            <w:r w:rsidRPr="005549AA">
              <w:rPr>
                <w:rFonts w:ascii="Verdana" w:hAnsi="Verdana" w:cs="Calibri"/>
                <w:i/>
                <w:color w:val="000000"/>
                <w:highlight w:val="yellow"/>
              </w:rPr>
              <w:t>960.000,00</w:t>
            </w:r>
          </w:p>
        </w:tc>
      </w:tr>
      <w:tr w:rsidR="002C7DDB" w:rsidRPr="005549AA" w14:paraId="23D1926B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543B2D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Função: 25 - Energia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6F236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AF3D5A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7.709.000,00</w:t>
            </w:r>
          </w:p>
        </w:tc>
      </w:tr>
      <w:tr w:rsidR="002C7DDB" w:rsidRPr="005549AA" w14:paraId="3FEDDDBD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ADBED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Função: 26 - Transporte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03F0C3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381E43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3.400.000,00</w:t>
            </w:r>
          </w:p>
        </w:tc>
      </w:tr>
      <w:tr w:rsidR="002C7DDB" w:rsidRPr="005549AA" w14:paraId="645AF203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06DB5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Função: 27 - Desporto e Lazer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5D8E9F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3549BF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1.050.000,00</w:t>
            </w:r>
          </w:p>
        </w:tc>
      </w:tr>
      <w:tr w:rsidR="002C7DDB" w:rsidRPr="005549AA" w14:paraId="46BE10E7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33DD3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Função: 28 - Encargos Especiais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678E3C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C871B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1.000.000,00</w:t>
            </w:r>
          </w:p>
        </w:tc>
      </w:tr>
      <w:tr w:rsidR="002C7DDB" w:rsidRPr="005549AA" w14:paraId="36C945DB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B4EF4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/>
                <w:i/>
                <w:highlight w:val="yellow"/>
              </w:rPr>
            </w:pPr>
            <w:r w:rsidRPr="005549AA">
              <w:rPr>
                <w:rFonts w:ascii="Verdana" w:hAnsi="Verdana"/>
                <w:i/>
                <w:highlight w:val="yellow"/>
              </w:rPr>
              <w:t>Função: 99 – Reservas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30A2BB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  <w:highlight w:val="yellow"/>
                <w:lang w:eastAsia="en-US"/>
              </w:rPr>
            </w:pPr>
            <w:r w:rsidRPr="005549AA">
              <w:rPr>
                <w:rFonts w:ascii="Verdana" w:hAnsi="Verdana" w:cstheme="minorHAnsi"/>
                <w:i/>
                <w:highlight w:val="yellow"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FD3B3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  <w:color w:val="000000"/>
                <w:highlight w:val="yellow"/>
              </w:rPr>
            </w:pPr>
            <w:r w:rsidRPr="005549AA">
              <w:rPr>
                <w:rFonts w:ascii="Verdana" w:hAnsi="Verdana" w:cs="Calibri"/>
                <w:i/>
                <w:color w:val="000000"/>
                <w:highlight w:val="yellow"/>
              </w:rPr>
              <w:t>2.787.221,30</w:t>
            </w:r>
          </w:p>
        </w:tc>
      </w:tr>
      <w:tr w:rsidR="002C7DDB" w:rsidRPr="005549AA" w14:paraId="3EB2C6F0" w14:textId="77777777" w:rsidTr="006F34D8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289B581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Total da Administração 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04F2A0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DCB905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118.381.400,00</w:t>
            </w:r>
          </w:p>
        </w:tc>
      </w:tr>
      <w:tr w:rsidR="002C7DDB" w:rsidRPr="005549AA" w14:paraId="7FC3B696" w14:textId="77777777" w:rsidTr="006F34D8">
        <w:trPr>
          <w:trHeight w:val="346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86C205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  <w:lang w:eastAsia="en-US"/>
              </w:rPr>
              <w:t>2 –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CE3C0B" w14:textId="77777777" w:rsidR="002C7DDB" w:rsidRPr="005549AA" w:rsidRDefault="002C7DDB" w:rsidP="006F34D8">
            <w:pPr>
              <w:spacing w:line="360" w:lineRule="auto"/>
              <w:rPr>
                <w:rFonts w:ascii="Verdana" w:eastAsiaTheme="minorHAnsi" w:hAnsi="Verdana" w:cstheme="minorHAnsi"/>
                <w:i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24026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 </w:t>
            </w:r>
          </w:p>
        </w:tc>
      </w:tr>
      <w:tr w:rsidR="002C7DDB" w:rsidRPr="005549AA" w14:paraId="1CF6F69C" w14:textId="77777777" w:rsidTr="006F34D8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408EF5" w14:textId="77777777" w:rsidR="002C7DDB" w:rsidRPr="005549AA" w:rsidRDefault="002C7DDB" w:rsidP="006F34D8">
            <w:pPr>
              <w:spacing w:line="360" w:lineRule="auto"/>
              <w:rPr>
                <w:rFonts w:ascii="Verdana" w:hAnsi="Verdana"/>
                <w:i/>
              </w:rPr>
            </w:pPr>
            <w:r w:rsidRPr="005549AA">
              <w:rPr>
                <w:rFonts w:ascii="Verdana" w:hAnsi="Verdana"/>
                <w:i/>
              </w:rPr>
              <w:t>Função: 99 - Reservas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B9073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Cs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Cs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6F4B7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6.900.342,67</w:t>
            </w:r>
          </w:p>
        </w:tc>
      </w:tr>
      <w:tr w:rsidR="002C7DDB" w:rsidRPr="005549AA" w14:paraId="007A922A" w14:textId="77777777" w:rsidTr="006F34D8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95F8840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i/>
                <w:lang w:eastAsia="en-US"/>
              </w:rPr>
              <w:t>Total da Administração Indireta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FAE753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94074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6.900.342,67</w:t>
            </w:r>
          </w:p>
        </w:tc>
      </w:tr>
      <w:tr w:rsidR="002C7DDB" w:rsidRPr="005549AA" w14:paraId="7CCC14CA" w14:textId="77777777" w:rsidTr="006F34D8">
        <w:trPr>
          <w:trHeight w:val="361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45F792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i/>
                <w:lang w:eastAsia="en-US"/>
              </w:rPr>
              <w:t>TOTAL GERAL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37A397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i/>
                <w:lang w:eastAsia="en-US"/>
              </w:rPr>
            </w:pPr>
            <w:r w:rsidRPr="005549AA">
              <w:rPr>
                <w:rFonts w:ascii="Verdana" w:hAnsi="Verdana" w:cstheme="minorHAnsi"/>
                <w:b/>
                <w:i/>
                <w:lang w:eastAsia="en-US"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B8722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125.281.742,67</w:t>
            </w:r>
          </w:p>
        </w:tc>
      </w:tr>
    </w:tbl>
    <w:p w14:paraId="3C4689BC" w14:textId="77777777" w:rsidR="002C7DDB" w:rsidRPr="005549AA" w:rsidRDefault="002C7DDB" w:rsidP="002C7DDB">
      <w:pPr>
        <w:pStyle w:val="Corpodetexto"/>
        <w:spacing w:after="0" w:line="360" w:lineRule="auto"/>
        <w:jc w:val="right"/>
        <w:rPr>
          <w:rFonts w:ascii="Verdana" w:hAnsi="Verdana" w:cstheme="minorHAnsi"/>
          <w:b/>
          <w:i/>
          <w:color w:val="0000FF"/>
        </w:rPr>
      </w:pPr>
    </w:p>
    <w:p w14:paraId="791ED0FA" w14:textId="77777777" w:rsidR="002C7DDB" w:rsidRPr="005549AA" w:rsidRDefault="002C7DDB" w:rsidP="002C7DDB">
      <w:pPr>
        <w:pStyle w:val="Corpodetexto"/>
        <w:spacing w:after="0" w:line="360" w:lineRule="auto"/>
        <w:jc w:val="right"/>
        <w:rPr>
          <w:rFonts w:ascii="Verdana" w:hAnsi="Verdana" w:cstheme="minorHAnsi"/>
          <w:i/>
        </w:rPr>
      </w:pPr>
    </w:p>
    <w:p w14:paraId="2E44054D" w14:textId="77777777" w:rsidR="002C7DDB" w:rsidRPr="005549AA" w:rsidRDefault="002C7DDB" w:rsidP="002C7DDB">
      <w:pPr>
        <w:pStyle w:val="Corpodetexto"/>
        <w:spacing w:after="0" w:line="360" w:lineRule="auto"/>
        <w:ind w:firstLine="1418"/>
        <w:jc w:val="both"/>
        <w:rPr>
          <w:rFonts w:ascii="Verdana" w:hAnsi="Verdana" w:cstheme="minorHAnsi"/>
          <w:i/>
        </w:rPr>
      </w:pPr>
      <w:r w:rsidRPr="005549AA">
        <w:rPr>
          <w:rFonts w:ascii="Verdana" w:hAnsi="Verdana" w:cstheme="minorHAnsi"/>
          <w:i/>
        </w:rPr>
        <w:t xml:space="preserve">II – O Orçamento da Seguridade Social, do Município abrangendo todas as entidades da administração direta e indireta é de </w:t>
      </w:r>
      <w:r w:rsidRPr="005549AA">
        <w:rPr>
          <w:rFonts w:ascii="Verdana" w:hAnsi="Verdana" w:cstheme="minorHAnsi"/>
          <w:b/>
          <w:i/>
        </w:rPr>
        <w:t xml:space="preserve">R$ </w:t>
      </w:r>
      <w:r w:rsidRPr="005549AA">
        <w:rPr>
          <w:rFonts w:ascii="Verdana" w:hAnsi="Verdana"/>
          <w:b/>
          <w:bCs/>
          <w:i/>
        </w:rPr>
        <w:t>54.827.160,83</w:t>
      </w:r>
      <w:r w:rsidRPr="005549AA">
        <w:rPr>
          <w:rFonts w:ascii="Verdana" w:hAnsi="Verdana" w:cstheme="minorHAnsi"/>
          <w:b/>
          <w:i/>
        </w:rPr>
        <w:t xml:space="preserve"> </w:t>
      </w:r>
      <w:r w:rsidRPr="005549AA">
        <w:rPr>
          <w:rFonts w:ascii="Verdana" w:hAnsi="Verdana" w:cstheme="minorHAnsi"/>
          <w:i/>
        </w:rPr>
        <w:t>(Cinquenta e quatro milhões, oitocentos e vinte e sete mil, cento e sessenta reais e oitenta e três centavos).</w:t>
      </w:r>
    </w:p>
    <w:p w14:paraId="028C25D5" w14:textId="77777777" w:rsidR="002C7DDB" w:rsidRPr="005549AA" w:rsidRDefault="002C7DDB" w:rsidP="002C7DDB">
      <w:pPr>
        <w:pStyle w:val="Corpodetexto"/>
        <w:spacing w:after="0" w:line="360" w:lineRule="auto"/>
        <w:ind w:firstLine="1418"/>
        <w:jc w:val="both"/>
        <w:rPr>
          <w:rFonts w:ascii="Verdana" w:hAnsi="Verdana" w:cstheme="minorHAnsi"/>
          <w:i/>
        </w:rPr>
      </w:pPr>
    </w:p>
    <w:tbl>
      <w:tblPr>
        <w:tblW w:w="9286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4"/>
        <w:gridCol w:w="992"/>
        <w:gridCol w:w="2410"/>
      </w:tblGrid>
      <w:tr w:rsidR="002C7DDB" w:rsidRPr="005549AA" w14:paraId="75D55301" w14:textId="77777777" w:rsidTr="006F34D8">
        <w:trPr>
          <w:trHeight w:val="344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93FB19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b/>
                <w:bCs/>
                <w:i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</w:rPr>
              <w:t>1 – ADMINISTRAÇÃO DIRETA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14DA0F" w14:textId="77777777" w:rsidR="002C7DDB" w:rsidRPr="005549AA" w:rsidRDefault="002C7DDB" w:rsidP="006F34D8">
            <w:pPr>
              <w:spacing w:line="360" w:lineRule="auto"/>
              <w:jc w:val="both"/>
              <w:rPr>
                <w:rFonts w:ascii="Verdana" w:hAnsi="Verdana" w:cstheme="minorHAnsi"/>
                <w:i/>
              </w:rPr>
            </w:pPr>
            <w:r w:rsidRPr="005549AA">
              <w:rPr>
                <w:rFonts w:ascii="Verdana" w:hAnsi="Verdana" w:cstheme="minorHAnsi"/>
                <w:i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FE321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 w:cstheme="minorHAnsi"/>
                <w:i/>
              </w:rPr>
            </w:pPr>
            <w:r w:rsidRPr="005549AA">
              <w:rPr>
                <w:rFonts w:ascii="Verdana" w:hAnsi="Verdana" w:cstheme="minorHAnsi"/>
                <w:i/>
              </w:rPr>
              <w:t> </w:t>
            </w:r>
          </w:p>
        </w:tc>
      </w:tr>
      <w:tr w:rsidR="002C7DDB" w:rsidRPr="005549AA" w14:paraId="196C99D7" w14:textId="77777777" w:rsidTr="006F34D8">
        <w:trPr>
          <w:trHeight w:val="344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DE50B7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Cs/>
                <w:i/>
              </w:rPr>
            </w:pPr>
            <w:r w:rsidRPr="005549AA">
              <w:rPr>
                <w:rFonts w:ascii="Verdana" w:hAnsi="Verdana" w:cstheme="minorHAnsi"/>
                <w:bCs/>
                <w:i/>
              </w:rPr>
              <w:t>Função: 08 - Assistência Social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CB3FFD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</w:rPr>
            </w:pPr>
            <w:r w:rsidRPr="005549AA">
              <w:rPr>
                <w:rFonts w:ascii="Verdana" w:hAnsi="Verdana" w:cstheme="minorHAnsi"/>
                <w:i/>
              </w:rPr>
              <w:t>R$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2C000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3.171.000,00</w:t>
            </w:r>
          </w:p>
        </w:tc>
      </w:tr>
      <w:tr w:rsidR="002C7DDB" w:rsidRPr="005549AA" w14:paraId="6246482B" w14:textId="77777777" w:rsidTr="006F34D8">
        <w:trPr>
          <w:trHeight w:val="344"/>
        </w:trPr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569EC6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Cs/>
                <w:i/>
              </w:rPr>
            </w:pPr>
            <w:r w:rsidRPr="005549AA">
              <w:rPr>
                <w:rFonts w:ascii="Verdana" w:hAnsi="Verdana" w:cstheme="minorHAnsi"/>
                <w:bCs/>
                <w:i/>
              </w:rPr>
              <w:t>Função: 10 - Saúde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1611AE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</w:rPr>
            </w:pPr>
            <w:r w:rsidRPr="005549AA">
              <w:rPr>
                <w:rFonts w:ascii="Verdana" w:hAnsi="Verdana" w:cstheme="minorHAnsi"/>
                <w:i/>
              </w:rPr>
              <w:t>R$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134E1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40.031.000,00</w:t>
            </w:r>
          </w:p>
        </w:tc>
      </w:tr>
      <w:tr w:rsidR="002C7DDB" w:rsidRPr="005549AA" w14:paraId="60EB06EA" w14:textId="77777777" w:rsidTr="006F34D8">
        <w:trPr>
          <w:trHeight w:val="359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D4B8ECF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</w:rPr>
            </w:pPr>
            <w:proofErr w:type="spellStart"/>
            <w:r w:rsidRPr="005549AA">
              <w:rPr>
                <w:rFonts w:ascii="Verdana" w:hAnsi="Verdana" w:cstheme="minorHAnsi"/>
                <w:b/>
                <w:bCs/>
                <w:i/>
              </w:rPr>
              <w:t>Sub-Total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6B27857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</w:rPr>
            </w:pPr>
            <w:r w:rsidRPr="005549AA">
              <w:rPr>
                <w:rFonts w:ascii="Verdana" w:hAnsi="Verdana" w:cstheme="minorHAnsi"/>
                <w:i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BF4C9D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43.202.000,00</w:t>
            </w:r>
          </w:p>
        </w:tc>
      </w:tr>
      <w:tr w:rsidR="002C7DDB" w:rsidRPr="005549AA" w14:paraId="501B9D05" w14:textId="77777777" w:rsidTr="006F34D8">
        <w:trPr>
          <w:trHeight w:val="329"/>
        </w:trPr>
        <w:tc>
          <w:tcPr>
            <w:tcW w:w="58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751DB8" w14:textId="77777777" w:rsidR="002C7DDB" w:rsidRPr="005549AA" w:rsidRDefault="002C7DDB" w:rsidP="006F34D8">
            <w:pPr>
              <w:spacing w:line="360" w:lineRule="auto"/>
              <w:ind w:firstLine="791"/>
              <w:rPr>
                <w:rFonts w:ascii="Verdana" w:hAnsi="Verdana" w:cstheme="minorHAnsi"/>
                <w:b/>
                <w:bCs/>
                <w:i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</w:rPr>
              <w:t>2 – ADMINISTRAÇÃO INDIRETA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01E619" w14:textId="77777777" w:rsidR="002C7DDB" w:rsidRPr="005549AA" w:rsidRDefault="002C7DDB" w:rsidP="006F34D8">
            <w:pPr>
              <w:spacing w:line="360" w:lineRule="auto"/>
              <w:rPr>
                <w:rFonts w:ascii="Verdana" w:eastAsiaTheme="minorEastAsia" w:hAnsi="Verdana" w:cstheme="minorHAnsi"/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52725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 </w:t>
            </w:r>
          </w:p>
        </w:tc>
      </w:tr>
      <w:tr w:rsidR="002C7DDB" w:rsidRPr="005549AA" w14:paraId="74FD6668" w14:textId="77777777" w:rsidTr="006F34D8">
        <w:trPr>
          <w:trHeight w:val="359"/>
        </w:trPr>
        <w:tc>
          <w:tcPr>
            <w:tcW w:w="58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6395EB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i/>
              </w:rPr>
            </w:pPr>
            <w:r w:rsidRPr="005549AA">
              <w:rPr>
                <w:rFonts w:ascii="Verdana" w:hAnsi="Verdana" w:cstheme="minorHAnsi"/>
                <w:i/>
              </w:rPr>
              <w:t>Função: 09 - Previdência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D7B2EB0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</w:rPr>
            </w:pPr>
            <w:r w:rsidRPr="005549AA">
              <w:rPr>
                <w:rFonts w:ascii="Verdana" w:hAnsi="Verdana" w:cstheme="minorHAnsi"/>
                <w:i/>
              </w:rPr>
              <w:t>R$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BAF95E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i/>
              </w:rPr>
            </w:pPr>
            <w:r w:rsidRPr="005549AA">
              <w:rPr>
                <w:rFonts w:ascii="Verdana" w:hAnsi="Verdana" w:cs="Calibri"/>
                <w:i/>
                <w:color w:val="000000"/>
              </w:rPr>
              <w:t>11.625.160,83</w:t>
            </w:r>
          </w:p>
        </w:tc>
      </w:tr>
      <w:tr w:rsidR="002C7DDB" w:rsidRPr="005549AA" w14:paraId="592BF226" w14:textId="77777777" w:rsidTr="006F34D8">
        <w:trPr>
          <w:trHeight w:val="359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AD20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</w:rPr>
              <w:lastRenderedPageBreak/>
              <w:t>Sub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7C84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</w:rPr>
            </w:pPr>
            <w:r w:rsidRPr="005549AA">
              <w:rPr>
                <w:rFonts w:ascii="Verdana" w:hAnsi="Verdana" w:cstheme="minorHAnsi"/>
                <w:i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B043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11.625.160,83</w:t>
            </w:r>
          </w:p>
        </w:tc>
      </w:tr>
      <w:tr w:rsidR="002C7DDB" w:rsidRPr="005549AA" w14:paraId="5AD7DE0D" w14:textId="77777777" w:rsidTr="006F34D8">
        <w:trPr>
          <w:trHeight w:val="329"/>
        </w:trPr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6BB" w14:textId="77777777" w:rsidR="002C7DDB" w:rsidRPr="005549AA" w:rsidRDefault="002C7DDB" w:rsidP="006F34D8">
            <w:pPr>
              <w:spacing w:line="360" w:lineRule="auto"/>
              <w:rPr>
                <w:rFonts w:ascii="Verdana" w:hAnsi="Verdana" w:cstheme="minorHAnsi"/>
                <w:b/>
                <w:bCs/>
                <w:i/>
              </w:rPr>
            </w:pPr>
            <w:r w:rsidRPr="005549AA">
              <w:rPr>
                <w:rFonts w:ascii="Verdana" w:hAnsi="Verdana" w:cstheme="minorHAnsi"/>
                <w:b/>
                <w:bCs/>
                <w:i/>
              </w:rPr>
              <w:t>TOTAL GERAL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6F21" w14:textId="77777777" w:rsidR="002C7DDB" w:rsidRPr="005549AA" w:rsidRDefault="002C7DDB" w:rsidP="006F34D8">
            <w:pPr>
              <w:spacing w:line="360" w:lineRule="auto"/>
              <w:jc w:val="center"/>
              <w:rPr>
                <w:rFonts w:ascii="Verdana" w:hAnsi="Verdana" w:cstheme="minorHAnsi"/>
                <w:i/>
              </w:rPr>
            </w:pPr>
            <w:r w:rsidRPr="005549AA">
              <w:rPr>
                <w:rFonts w:ascii="Verdana" w:hAnsi="Verdana" w:cstheme="minorHAnsi"/>
                <w:i/>
              </w:rPr>
              <w:t>R$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0B7E" w14:textId="77777777" w:rsidR="002C7DDB" w:rsidRPr="005549AA" w:rsidRDefault="002C7DDB" w:rsidP="006F34D8">
            <w:pPr>
              <w:spacing w:line="360" w:lineRule="auto"/>
              <w:jc w:val="right"/>
              <w:rPr>
                <w:rFonts w:ascii="Verdana" w:hAnsi="Verdana"/>
                <w:b/>
                <w:bCs/>
                <w:i/>
              </w:rPr>
            </w:pPr>
            <w:r w:rsidRPr="005549AA">
              <w:rPr>
                <w:rFonts w:ascii="Verdana" w:hAnsi="Verdana" w:cs="Calibri"/>
                <w:b/>
                <w:bCs/>
                <w:i/>
                <w:color w:val="000000"/>
              </w:rPr>
              <w:t>54.827.160,83</w:t>
            </w:r>
          </w:p>
        </w:tc>
      </w:tr>
    </w:tbl>
    <w:p w14:paraId="266E8D8A" w14:textId="77777777" w:rsidR="002C7DDB" w:rsidRPr="005549AA" w:rsidRDefault="002C7DDB" w:rsidP="002C7DDB">
      <w:pPr>
        <w:pStyle w:val="Corpodetexto"/>
        <w:spacing w:line="360" w:lineRule="auto"/>
        <w:ind w:left="162" w:right="146" w:firstLine="1418"/>
        <w:jc w:val="both"/>
        <w:rPr>
          <w:rFonts w:ascii="Verdana" w:hAnsi="Verdana"/>
          <w:b/>
          <w:bCs/>
        </w:rPr>
      </w:pPr>
      <w:r w:rsidRPr="005549AA">
        <w:rPr>
          <w:rFonts w:ascii="Verdana" w:hAnsi="Verdana"/>
          <w:b/>
          <w:bCs/>
        </w:rPr>
        <w:t xml:space="preserve"> “</w:t>
      </w:r>
    </w:p>
    <w:p w14:paraId="7A38A16C" w14:textId="77777777" w:rsidR="002C7DDB" w:rsidRDefault="002C7DDB" w:rsidP="002C7DDB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5549AA">
        <w:rPr>
          <w:rFonts w:ascii="Verdana" w:hAnsi="Verdana" w:cs="Times New Roman"/>
          <w:b/>
          <w:bCs/>
        </w:rPr>
        <w:t xml:space="preserve">Art. 2º. </w:t>
      </w:r>
      <w:r w:rsidRPr="005549AA">
        <w:rPr>
          <w:rFonts w:ascii="Verdana" w:hAnsi="Verdana" w:cs="Times New Roman"/>
        </w:rPr>
        <w:t>Fica o Poder Executivo Municipal encarregado de adequar o Plano Plurianual e a Lei de Diretrizes Orçamentárias, bem como seus respectivos anexos, nos termos do texto e das disposições acima aprovados.</w:t>
      </w:r>
    </w:p>
    <w:p w14:paraId="6995B893" w14:textId="77777777" w:rsidR="002C7DDB" w:rsidRPr="005549AA" w:rsidRDefault="002C7DDB" w:rsidP="002C7DDB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</w:p>
    <w:p w14:paraId="39B24487" w14:textId="7BC658CD" w:rsidR="002C7DDB" w:rsidRDefault="002C7DDB" w:rsidP="002C7DDB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  <w:r w:rsidRPr="005549AA">
        <w:rPr>
          <w:rFonts w:ascii="Verdana" w:hAnsi="Verdana" w:cs="Times New Roman"/>
          <w:b/>
          <w:bCs/>
        </w:rPr>
        <w:t xml:space="preserve">Art. 3º. </w:t>
      </w:r>
      <w:r w:rsidRPr="005549AA">
        <w:rPr>
          <w:rFonts w:ascii="Verdana" w:hAnsi="Verdana" w:cs="Times New Roman"/>
          <w:bCs/>
        </w:rPr>
        <w:t>Esta Emenda entra em vigor na data de sua publicação, produzindo-se efeitos imediatos em relação às peças orçamentárias para o exercício de 2024, revogadas as disposições em contrário.</w:t>
      </w:r>
    </w:p>
    <w:p w14:paraId="15A63E34" w14:textId="77777777" w:rsidR="00A63E9C" w:rsidRPr="002C7DDB" w:rsidRDefault="00A63E9C" w:rsidP="002C7DDB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</w:p>
    <w:p w14:paraId="1E834A7C" w14:textId="77777777" w:rsidR="00A63E9C" w:rsidRDefault="002C7DDB" w:rsidP="00A63E9C">
      <w:pPr>
        <w:spacing w:line="360" w:lineRule="auto"/>
        <w:jc w:val="center"/>
        <w:rPr>
          <w:rFonts w:ascii="Verdana" w:hAnsi="Verdana" w:cs="Arial"/>
          <w:b/>
        </w:rPr>
      </w:pPr>
      <w:r w:rsidRPr="005549AA">
        <w:rPr>
          <w:rFonts w:ascii="Verdana" w:hAnsi="Verdana" w:cs="Arial"/>
          <w:b/>
        </w:rPr>
        <w:t>Palácio Adiel Antônio Ribeiro</w:t>
      </w:r>
    </w:p>
    <w:p w14:paraId="4EE79769" w14:textId="77777777" w:rsidR="00A63E9C" w:rsidRDefault="002C7DDB" w:rsidP="00A63E9C">
      <w:pPr>
        <w:spacing w:line="360" w:lineRule="auto"/>
        <w:jc w:val="center"/>
        <w:rPr>
          <w:rFonts w:ascii="Verdana" w:hAnsi="Verdana" w:cs="Arial"/>
          <w:b/>
        </w:rPr>
      </w:pPr>
      <w:r w:rsidRPr="005549AA">
        <w:rPr>
          <w:rFonts w:ascii="Verdana" w:hAnsi="Verdana" w:cs="Arial"/>
          <w:b/>
        </w:rPr>
        <w:t>Sala das Sessões da Câmara Municipal</w:t>
      </w:r>
    </w:p>
    <w:p w14:paraId="1943BB1D" w14:textId="25ACFE13" w:rsidR="002C7DDB" w:rsidRDefault="002C7DDB" w:rsidP="00A63E9C">
      <w:pPr>
        <w:spacing w:line="360" w:lineRule="auto"/>
        <w:jc w:val="center"/>
        <w:rPr>
          <w:rFonts w:ascii="Verdana" w:hAnsi="Verdana" w:cs="Arial"/>
          <w:b/>
        </w:rPr>
      </w:pPr>
      <w:r w:rsidRPr="005549AA">
        <w:rPr>
          <w:rFonts w:ascii="Verdana" w:hAnsi="Verdana" w:cs="Arial"/>
          <w:b/>
        </w:rPr>
        <w:t>Nova Xavantina</w:t>
      </w:r>
      <w:r>
        <w:rPr>
          <w:rFonts w:ascii="Verdana" w:hAnsi="Verdana" w:cs="Arial"/>
          <w:b/>
        </w:rPr>
        <w:t>-</w:t>
      </w:r>
      <w:r w:rsidRPr="005549AA">
        <w:rPr>
          <w:rFonts w:ascii="Verdana" w:hAnsi="Verdana" w:cs="Arial"/>
          <w:b/>
        </w:rPr>
        <w:t xml:space="preserve">MT, </w:t>
      </w:r>
      <w:r w:rsidRPr="005549AA">
        <w:rPr>
          <w:rFonts w:ascii="Verdana" w:hAnsi="Verdana" w:cs="Arial"/>
          <w:b/>
        </w:rPr>
        <w:softHyphen/>
      </w:r>
      <w:r>
        <w:rPr>
          <w:rFonts w:ascii="Verdana" w:hAnsi="Verdana" w:cs="Arial"/>
          <w:b/>
        </w:rPr>
        <w:t>14</w:t>
      </w:r>
      <w:r w:rsidRPr="005549AA">
        <w:rPr>
          <w:rFonts w:ascii="Verdana" w:hAnsi="Verdana" w:cs="Arial"/>
          <w:b/>
        </w:rPr>
        <w:t xml:space="preserve"> de </w:t>
      </w:r>
      <w:r>
        <w:rPr>
          <w:rFonts w:ascii="Verdana" w:hAnsi="Verdana" w:cs="Arial"/>
          <w:b/>
        </w:rPr>
        <w:t>novembro</w:t>
      </w:r>
      <w:r w:rsidRPr="005549AA">
        <w:rPr>
          <w:rFonts w:ascii="Verdana" w:hAnsi="Verdana" w:cs="Arial"/>
          <w:b/>
        </w:rPr>
        <w:t xml:space="preserve"> de 202</w:t>
      </w:r>
      <w:r>
        <w:rPr>
          <w:rFonts w:ascii="Verdana" w:hAnsi="Verdana" w:cs="Arial"/>
          <w:b/>
        </w:rPr>
        <w:t>4</w:t>
      </w:r>
      <w:r w:rsidRPr="005549AA">
        <w:rPr>
          <w:rFonts w:ascii="Verdana" w:hAnsi="Verdana" w:cs="Arial"/>
          <w:b/>
        </w:rPr>
        <w:t>.</w:t>
      </w:r>
    </w:p>
    <w:p w14:paraId="13D8751A" w14:textId="77777777" w:rsidR="00A63E9C" w:rsidRDefault="00A63E9C" w:rsidP="002C7DDB">
      <w:pPr>
        <w:spacing w:line="360" w:lineRule="auto"/>
        <w:jc w:val="both"/>
        <w:rPr>
          <w:rFonts w:ascii="Verdana" w:hAnsi="Verdana" w:cs="Arial"/>
          <w:b/>
        </w:rPr>
      </w:pPr>
    </w:p>
    <w:p w14:paraId="039CBDD0" w14:textId="77777777" w:rsidR="002C7DDB" w:rsidRDefault="002C7DDB" w:rsidP="002C7DDB">
      <w:pPr>
        <w:spacing w:line="360" w:lineRule="auto"/>
        <w:ind w:left="2124" w:firstLine="709"/>
        <w:jc w:val="both"/>
        <w:rPr>
          <w:rFonts w:ascii="Verdana" w:hAnsi="Verdana" w:cs="Arial"/>
          <w:b/>
        </w:rPr>
      </w:pPr>
    </w:p>
    <w:p w14:paraId="0FEDA1DE" w14:textId="77777777" w:rsidR="00A63E9C" w:rsidRDefault="00A63E9C" w:rsidP="002C7DDB">
      <w:pPr>
        <w:spacing w:line="360" w:lineRule="auto"/>
        <w:ind w:left="2124" w:firstLine="709"/>
        <w:jc w:val="both"/>
        <w:rPr>
          <w:rFonts w:ascii="Verdana" w:hAnsi="Verdana" w:cs="Arial"/>
          <w:b/>
        </w:rPr>
      </w:pPr>
    </w:p>
    <w:p w14:paraId="0C6CFEEA" w14:textId="6C38C8C7" w:rsidR="002C7DDB" w:rsidRDefault="002C7DDB" w:rsidP="002C7DDB">
      <w:pPr>
        <w:spacing w:line="360" w:lineRule="auto"/>
        <w:ind w:left="2124"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Anilton Silva de Moura</w:t>
      </w:r>
    </w:p>
    <w:p w14:paraId="17002634" w14:textId="7211B56D" w:rsidR="002C7DDB" w:rsidRDefault="002C7DDB" w:rsidP="002C7DDB">
      <w:pPr>
        <w:spacing w:line="360" w:lineRule="auto"/>
        <w:ind w:left="2124" w:firstLine="709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Vereador  </w:t>
      </w:r>
    </w:p>
    <w:p w14:paraId="5773E609" w14:textId="3CB29287" w:rsidR="002C7DDB" w:rsidRPr="005549AA" w:rsidRDefault="002C7DDB" w:rsidP="002C7DDB">
      <w:pPr>
        <w:spacing w:line="360" w:lineRule="auto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Presidente da comissão de Constituição Legislação e Redação Final e Relator de Finanças e Orçamento.</w:t>
      </w:r>
    </w:p>
    <w:p w14:paraId="610070AD" w14:textId="77777777" w:rsidR="002C7DDB" w:rsidRPr="005549AA" w:rsidRDefault="002C7DDB" w:rsidP="002C7DDB">
      <w:pPr>
        <w:spacing w:line="360" w:lineRule="auto"/>
        <w:jc w:val="both"/>
        <w:rPr>
          <w:rFonts w:ascii="Verdana" w:hAnsi="Verdana" w:cs="Arial"/>
          <w:b/>
        </w:rPr>
      </w:pPr>
    </w:p>
    <w:p w14:paraId="0699D5D5" w14:textId="77777777" w:rsidR="000D6968" w:rsidRDefault="000D6968"/>
    <w:sectPr w:rsidR="000D6968" w:rsidSect="00A63E9C">
      <w:pgSz w:w="12240" w:h="15840"/>
      <w:pgMar w:top="212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DB"/>
    <w:rsid w:val="000D6968"/>
    <w:rsid w:val="002269B0"/>
    <w:rsid w:val="002C7DDB"/>
    <w:rsid w:val="003C1399"/>
    <w:rsid w:val="008A55E4"/>
    <w:rsid w:val="00A63E9C"/>
    <w:rsid w:val="00EB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7BF2"/>
  <w15:chartTrackingRefBased/>
  <w15:docId w15:val="{118EA304-0C9F-4C99-AACA-59AA8A97D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7DDB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  <w14:ligatures w14:val="none"/>
    </w:rPr>
  </w:style>
  <w:style w:type="paragraph" w:styleId="Ttulo2">
    <w:name w:val="heading 2"/>
    <w:basedOn w:val="Standard"/>
    <w:next w:val="Standard"/>
    <w:link w:val="Ttulo2Char"/>
    <w:rsid w:val="002C7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C7DDB"/>
    <w:rPr>
      <w:rFonts w:ascii="Cambria" w:eastAsia="Noto Sans CJK SC Regular" w:hAnsi="Cambria" w:cs="Lohit Devanagari"/>
      <w:b/>
      <w:bCs/>
      <w:i/>
      <w:iCs/>
      <w:kern w:val="3"/>
      <w:sz w:val="28"/>
      <w:szCs w:val="28"/>
      <w:lang w:eastAsia="zh-CN" w:bidi="hi-IN"/>
      <w14:ligatures w14:val="none"/>
    </w:rPr>
  </w:style>
  <w:style w:type="paragraph" w:customStyle="1" w:styleId="Standard">
    <w:name w:val="Standard"/>
    <w:rsid w:val="002C7DDB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nhideWhenUsed/>
    <w:qFormat/>
    <w:rsid w:val="002C7DDB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2C7DD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1831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2024-11-14T20:21:00Z</cp:lastPrinted>
  <dcterms:created xsi:type="dcterms:W3CDTF">2024-11-14T20:01:00Z</dcterms:created>
  <dcterms:modified xsi:type="dcterms:W3CDTF">2024-11-14T20:26:00Z</dcterms:modified>
</cp:coreProperties>
</file>