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46BB" w14:textId="77777777" w:rsidR="00E71243" w:rsidRDefault="00E71243" w:rsidP="00E7124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98E412F" w14:textId="77777777" w:rsidR="00E71243" w:rsidRDefault="00E71243" w:rsidP="00E7124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1678C53" w14:textId="77777777" w:rsidR="00E71243" w:rsidRDefault="00E71243" w:rsidP="00E7124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C7F4DB4" w14:textId="77777777" w:rsidR="00E71243" w:rsidRDefault="00E71243" w:rsidP="00E7124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AD4CE7B" w14:textId="77777777" w:rsidR="00E71243" w:rsidRDefault="00E71243" w:rsidP="00E7124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4F5DEEC" w14:textId="77777777" w:rsidR="00E71243" w:rsidRDefault="00E71243" w:rsidP="00E7124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775B6D5" w14:textId="77777777" w:rsidR="00E71243" w:rsidRDefault="00E71243" w:rsidP="00E7124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9F404F0" w14:textId="77777777" w:rsidR="00E71243" w:rsidRDefault="00E71243" w:rsidP="00E7124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INDICAÇÃO Nº 364/2024</w:t>
      </w:r>
    </w:p>
    <w:p w14:paraId="116E32D2" w14:textId="77777777" w:rsidR="00E71243" w:rsidRDefault="00E71243" w:rsidP="00E7124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AUTOR: ANILTON SILVA DE MOURA</w:t>
      </w:r>
    </w:p>
    <w:p w14:paraId="4BA06EA4" w14:textId="77777777" w:rsidR="00E71243" w:rsidRDefault="00E71243" w:rsidP="00E7124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4C166F0" w14:textId="77777777" w:rsidR="00E71243" w:rsidRDefault="00E71243" w:rsidP="00E71243">
      <w:pPr>
        <w:spacing w:after="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      Senhor Presidente</w:t>
      </w:r>
    </w:p>
    <w:p w14:paraId="6A96EB76" w14:textId="77777777" w:rsidR="00E71243" w:rsidRDefault="00E71243" w:rsidP="00E71243">
      <w:pPr>
        <w:spacing w:after="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AD40BBF" w14:textId="77777777" w:rsidR="00E71243" w:rsidRDefault="00E71243" w:rsidP="00E71243">
      <w:pPr>
        <w:spacing w:after="0" w:line="276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  </w:t>
      </w:r>
      <w:r>
        <w:rPr>
          <w:rFonts w:ascii="Cambria Math" w:eastAsia="Times New Roman" w:hAnsi="Cambria Math" w:cs="Calibri Light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Secretaria Municipal de Saúde com cópia ao Prefeito Municipal, mostrando a necessidade em adquirir os seguintes aparelhos: bombas de infusão, monitores eletrocardiograma e ventiladores mecânico para o Hospital Municipal Dr. Daércio Oliveira de Morais em Nova Xavantina-MT. </w:t>
      </w:r>
    </w:p>
    <w:p w14:paraId="73D37E38" w14:textId="77777777" w:rsidR="00E71243" w:rsidRDefault="00E71243" w:rsidP="00E71243">
      <w:pPr>
        <w:spacing w:after="0" w:line="276" w:lineRule="auto"/>
        <w:jc w:val="both"/>
        <w:rPr>
          <w:rFonts w:ascii="Cambria Math" w:eastAsia="Times New Roman" w:hAnsi="Cambria Math" w:cs="Calibri"/>
          <w:color w:val="000000"/>
          <w:kern w:val="0"/>
          <w:sz w:val="24"/>
          <w:szCs w:val="24"/>
          <w:u w:val="single"/>
          <w14:ligatures w14:val="none"/>
        </w:rPr>
      </w:pPr>
    </w:p>
    <w:p w14:paraId="139E1066" w14:textId="77777777" w:rsidR="00E71243" w:rsidRDefault="00E71243" w:rsidP="00E71243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31E7DBD1" w14:textId="77777777" w:rsidR="00E71243" w:rsidRDefault="00E71243" w:rsidP="00E71243">
      <w:pPr>
        <w:spacing w:after="200" w:line="276" w:lineRule="auto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ab/>
        <w:t xml:space="preserve">   J U S T I F I C A T I V A</w:t>
      </w:r>
    </w:p>
    <w:p w14:paraId="4868ED5A" w14:textId="5E0E9565" w:rsidR="00E71243" w:rsidRDefault="00E71243" w:rsidP="00E71243">
      <w:pPr>
        <w:spacing w:after="200" w:line="276" w:lineRule="auto"/>
        <w:ind w:firstLine="1560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hAnsi="Cambria Math" w:cstheme="majorHAnsi"/>
          <w:sz w:val="24"/>
          <w:szCs w:val="24"/>
        </w:rPr>
        <w:t xml:space="preserve">Essa indicação tem como justificativa atender a demanda dos pacientes e profissionais da saúde, melhorando a qualidade no atendimento ofertado à população. Estes equipamentos são essenciais para o tratamento de pacientes críticos, além de reforçar o aparato na área da saúde. Diante disso, a </w:t>
      </w:r>
      <w:r>
        <w:rPr>
          <w:rFonts w:ascii="Cambria Math" w:hAnsi="Cambria Math" w:cs="Arial"/>
          <w:color w:val="000000"/>
          <w:sz w:val="24"/>
          <w:szCs w:val="24"/>
          <w:shd w:val="clear" w:color="auto" w:fill="FFFFFF"/>
        </w:rPr>
        <w:t>aquisição dos aparelhos muito beneficiará a população e oferecerá segurança para os pacientes que utilizam o serviço em nosso Hospital Municipal, para que sejam mais bem atendidos em suas necessidades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7C66639E" w14:textId="77777777" w:rsidR="00E71243" w:rsidRDefault="00E71243" w:rsidP="00E71243">
      <w:pPr>
        <w:spacing w:after="200" w:line="276" w:lineRule="auto"/>
        <w:ind w:firstLine="1560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F08A100" w14:textId="77777777" w:rsidR="00E71243" w:rsidRDefault="00E71243" w:rsidP="00E71243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             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9157FE7" w14:textId="77777777" w:rsidR="00E71243" w:rsidRDefault="00E71243" w:rsidP="00E7124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18D880FC" w14:textId="77777777" w:rsidR="00E71243" w:rsidRDefault="00E71243" w:rsidP="00E7124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21 de outubro de 2024.</w:t>
      </w:r>
    </w:p>
    <w:p w14:paraId="44D902A3" w14:textId="77777777" w:rsidR="00E71243" w:rsidRDefault="00E71243" w:rsidP="00E7124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446FECE" w14:textId="77777777" w:rsidR="00E71243" w:rsidRDefault="00E71243" w:rsidP="00E7124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2AA0BA3" w14:textId="77777777" w:rsidR="00E71243" w:rsidRDefault="00E71243" w:rsidP="00E7124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08D4E26" w14:textId="77777777" w:rsidR="00E71243" w:rsidRDefault="00E71243" w:rsidP="00E7124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7FBCACB" w14:textId="77777777" w:rsidR="00E71243" w:rsidRDefault="00E71243" w:rsidP="00E7124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19F900F" w14:textId="77777777" w:rsidR="00E71243" w:rsidRDefault="00E71243" w:rsidP="00E7124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1665FC6" w14:textId="77777777" w:rsidR="00E71243" w:rsidRDefault="00E71243" w:rsidP="00E7124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ANILTON SILVA DE MOURA</w:t>
      </w:r>
    </w:p>
    <w:p w14:paraId="5F74FDFA" w14:textId="77777777" w:rsidR="00E71243" w:rsidRDefault="00E71243" w:rsidP="00E7124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264051DD" w14:textId="77777777" w:rsidR="00E71243" w:rsidRDefault="00E71243" w:rsidP="00E71243"/>
    <w:p w14:paraId="0827BC0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43"/>
    <w:rsid w:val="000D6968"/>
    <w:rsid w:val="008A55E4"/>
    <w:rsid w:val="00D47258"/>
    <w:rsid w:val="00E7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1EC8"/>
  <w15:chartTrackingRefBased/>
  <w15:docId w15:val="{AFDE824A-819B-44CA-99B9-6C94F773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4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2024-10-17T19:25:00Z</dcterms:created>
  <dcterms:modified xsi:type="dcterms:W3CDTF">2024-10-17T19:26:00Z</dcterms:modified>
</cp:coreProperties>
</file>