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AFE59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E5C56EE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7F9D97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5CD5504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14345E7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12AFE8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AF311E0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A0199DD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A7884CF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C8BC4A7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337/2024</w:t>
      </w:r>
    </w:p>
    <w:p w14:paraId="59041122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C1236B9" w14:textId="77777777" w:rsidR="00966AE0" w:rsidRDefault="00966AE0" w:rsidP="00966AE0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31CA03DE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2E031904" w14:textId="77777777" w:rsidR="00966AE0" w:rsidRDefault="00966AE0" w:rsidP="00966AE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47E37F3A" w14:textId="77777777" w:rsidR="00966AE0" w:rsidRDefault="00966AE0" w:rsidP="00966AE0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lang w:eastAsia="pt-BR"/>
          <w14:ligatures w14:val="none"/>
        </w:rPr>
        <w:t>que seja encaminhado expediente a Secretaria Municipal de Infraestrutura com cópia ao Prefeito Municipal, mostrando a necessidade de asfaltar o pátio da casa mortuária em Nova Xavantina-MT.</w:t>
      </w:r>
    </w:p>
    <w:p w14:paraId="7D94A690" w14:textId="77777777" w:rsidR="00966AE0" w:rsidRDefault="00966AE0" w:rsidP="00966AE0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4AC6E1FD" w14:textId="77777777" w:rsidR="00966AE0" w:rsidRDefault="00966AE0" w:rsidP="00966AE0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AD89488" w14:textId="77777777" w:rsidR="00966AE0" w:rsidRDefault="00966AE0" w:rsidP="00966AE0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71C6F547" w14:textId="77777777" w:rsidR="00966AE0" w:rsidRDefault="00966AE0" w:rsidP="00966AE0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asfaltar o pátio da casa mortuária para amenizar a poeira e servir também de estacionamento para atender os usuários e proporcionar melhores condições.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78BC96C1" w14:textId="77777777" w:rsidR="00966AE0" w:rsidRDefault="00966AE0" w:rsidP="00966AE0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75F074F4" w14:textId="77777777" w:rsidR="00966AE0" w:rsidRDefault="00966AE0" w:rsidP="00966AE0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</w:p>
    <w:p w14:paraId="24C3A4CF" w14:textId="77777777" w:rsidR="00966AE0" w:rsidRDefault="00966AE0" w:rsidP="00966AE0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</w:p>
    <w:p w14:paraId="00966FE5" w14:textId="77777777" w:rsidR="00966AE0" w:rsidRDefault="00966AE0" w:rsidP="00966AE0">
      <w:pPr>
        <w:shd w:val="clear" w:color="auto" w:fill="FFFFFF"/>
        <w:spacing w:after="150" w:line="240" w:lineRule="auto"/>
        <w:jc w:val="both"/>
        <w:rPr>
          <w:rFonts w:ascii="Helvetica" w:eastAsia="Times New Roman" w:hAnsi="Helvetica"/>
          <w:color w:val="333333"/>
          <w:kern w:val="0"/>
          <w:sz w:val="21"/>
          <w:szCs w:val="21"/>
          <w:lang w:eastAsia="pt-BR"/>
          <w14:ligatures w14:val="none"/>
        </w:rPr>
      </w:pPr>
    </w:p>
    <w:p w14:paraId="264F5DBD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DCBE251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1B62DC8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07 de outubro de 2024.</w:t>
      </w:r>
    </w:p>
    <w:p w14:paraId="65072679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E5BE179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5E5BFEB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A004F7E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8F68CA8" w14:textId="77777777" w:rsidR="00966AE0" w:rsidRDefault="00966AE0" w:rsidP="00966AE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57EFADA" w14:textId="77777777" w:rsidR="00966AE0" w:rsidRDefault="00966AE0" w:rsidP="00966AE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36A2D4C" w14:textId="77777777" w:rsidR="00966AE0" w:rsidRDefault="00966AE0" w:rsidP="00966AE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B58ADFA" w14:textId="77777777" w:rsidR="00966AE0" w:rsidRDefault="00966AE0" w:rsidP="00966AE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241722EB" w14:textId="77777777" w:rsidR="00966AE0" w:rsidRDefault="00966AE0" w:rsidP="00966AE0"/>
    <w:p w14:paraId="26A355B5" w14:textId="77777777" w:rsidR="00966AE0" w:rsidRDefault="00966AE0" w:rsidP="00966AE0"/>
    <w:p w14:paraId="631BCD67" w14:textId="77777777" w:rsidR="00966AE0" w:rsidRDefault="00966AE0" w:rsidP="00966AE0"/>
    <w:p w14:paraId="290680E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0D6968"/>
    <w:rsid w:val="001B4C6E"/>
    <w:rsid w:val="008A55E4"/>
    <w:rsid w:val="009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BAD6"/>
  <w15:chartTrackingRefBased/>
  <w15:docId w15:val="{936CC088-C788-4263-9CA0-D27B77D5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E0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2024-09-30T18:05:00Z</dcterms:created>
  <dcterms:modified xsi:type="dcterms:W3CDTF">2024-09-30T18:06:00Z</dcterms:modified>
</cp:coreProperties>
</file>