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4E848" w14:textId="77777777" w:rsidR="00943104" w:rsidRDefault="00943104" w:rsidP="00943104">
      <w:pPr>
        <w:spacing w:after="0" w:line="240" w:lineRule="auto"/>
        <w:rPr>
          <w:rFonts w:ascii="Cambria Math" w:hAnsi="Cambria Math"/>
          <w:b/>
          <w:color w:val="000000" w:themeColor="text1"/>
          <w:sz w:val="24"/>
          <w:szCs w:val="24"/>
        </w:rPr>
      </w:pPr>
    </w:p>
    <w:p w14:paraId="4E3FC6E8" w14:textId="77777777" w:rsidR="00943104" w:rsidRDefault="00943104" w:rsidP="00943104">
      <w:pPr>
        <w:spacing w:after="0" w:line="240" w:lineRule="auto"/>
        <w:rPr>
          <w:rFonts w:ascii="Cambria Math" w:hAnsi="Cambria Math"/>
          <w:b/>
          <w:color w:val="000000" w:themeColor="text1"/>
          <w:sz w:val="24"/>
          <w:szCs w:val="24"/>
        </w:rPr>
      </w:pPr>
    </w:p>
    <w:p w14:paraId="7FBE8752" w14:textId="77777777" w:rsidR="00943104" w:rsidRDefault="00943104" w:rsidP="00943104">
      <w:pPr>
        <w:spacing w:after="0" w:line="240" w:lineRule="auto"/>
        <w:rPr>
          <w:rFonts w:ascii="Cambria Math" w:hAnsi="Cambria Math"/>
          <w:b/>
          <w:color w:val="000000" w:themeColor="text1"/>
          <w:sz w:val="24"/>
          <w:szCs w:val="24"/>
        </w:rPr>
      </w:pPr>
    </w:p>
    <w:p w14:paraId="50DCE2F8" w14:textId="77777777" w:rsidR="00943104" w:rsidRDefault="00943104" w:rsidP="00943104">
      <w:pPr>
        <w:spacing w:after="0" w:line="240" w:lineRule="auto"/>
        <w:rPr>
          <w:rFonts w:ascii="Cambria Math" w:hAnsi="Cambria Math"/>
          <w:b/>
          <w:color w:val="000000" w:themeColor="text1"/>
          <w:sz w:val="24"/>
          <w:szCs w:val="24"/>
        </w:rPr>
      </w:pPr>
    </w:p>
    <w:p w14:paraId="44FC292C" w14:textId="77777777" w:rsidR="00943104" w:rsidRDefault="00943104" w:rsidP="00943104">
      <w:pPr>
        <w:spacing w:after="0" w:line="240" w:lineRule="auto"/>
        <w:rPr>
          <w:rFonts w:ascii="Cambria Math" w:hAnsi="Cambria Math"/>
          <w:b/>
          <w:color w:val="000000" w:themeColor="text1"/>
          <w:sz w:val="24"/>
          <w:szCs w:val="24"/>
        </w:rPr>
      </w:pPr>
    </w:p>
    <w:p w14:paraId="18C4581A" w14:textId="77777777" w:rsidR="00943104" w:rsidRDefault="00943104" w:rsidP="00943104">
      <w:pPr>
        <w:spacing w:after="0" w:line="240" w:lineRule="auto"/>
        <w:rPr>
          <w:rFonts w:ascii="Cambria Math" w:hAnsi="Cambria Math"/>
          <w:b/>
          <w:color w:val="000000" w:themeColor="text1"/>
          <w:sz w:val="24"/>
          <w:szCs w:val="24"/>
        </w:rPr>
      </w:pPr>
    </w:p>
    <w:p w14:paraId="3F748C20" w14:textId="77777777" w:rsidR="00943104" w:rsidRDefault="00943104" w:rsidP="00943104">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REQUERIMENTO Nº 021/2024</w:t>
      </w:r>
    </w:p>
    <w:p w14:paraId="753087AE" w14:textId="77777777" w:rsidR="00943104" w:rsidRDefault="00943104" w:rsidP="00943104">
      <w:pPr>
        <w:spacing w:after="0"/>
        <w:rPr>
          <w:rFonts w:ascii="Cambria Math" w:hAnsi="Cambria Math"/>
          <w:b/>
          <w:color w:val="000000" w:themeColor="text1"/>
          <w:sz w:val="24"/>
          <w:szCs w:val="24"/>
        </w:rPr>
      </w:pPr>
      <w:r>
        <w:rPr>
          <w:rFonts w:ascii="Cambria Math" w:hAnsi="Cambria Math"/>
          <w:b/>
          <w:color w:val="000000" w:themeColor="text1"/>
          <w:sz w:val="24"/>
          <w:szCs w:val="24"/>
        </w:rPr>
        <w:t xml:space="preserve">AUTOR: </w:t>
      </w:r>
      <w:r>
        <w:rPr>
          <w:rFonts w:ascii="Cambria Math" w:hAnsi="Cambria Math"/>
          <w:b/>
          <w:color w:val="000000" w:themeColor="text1"/>
          <w:sz w:val="24"/>
          <w:szCs w:val="28"/>
        </w:rPr>
        <w:t>IVAN MARTINS DA SILVA</w:t>
      </w:r>
    </w:p>
    <w:p w14:paraId="61D2192B" w14:textId="77777777" w:rsidR="00943104" w:rsidRDefault="00943104" w:rsidP="00943104">
      <w:pPr>
        <w:spacing w:after="0" w:line="240" w:lineRule="auto"/>
        <w:rPr>
          <w:rFonts w:ascii="Cambria Math" w:hAnsi="Cambria Math"/>
          <w:b/>
          <w:sz w:val="24"/>
          <w:szCs w:val="24"/>
        </w:rPr>
      </w:pPr>
    </w:p>
    <w:p w14:paraId="541C634E" w14:textId="77777777" w:rsidR="00943104" w:rsidRDefault="00943104" w:rsidP="00943104">
      <w:pPr>
        <w:spacing w:after="0" w:line="240" w:lineRule="auto"/>
        <w:rPr>
          <w:rFonts w:ascii="Cambria Math" w:hAnsi="Cambria Math"/>
          <w:b/>
          <w:sz w:val="24"/>
          <w:szCs w:val="24"/>
        </w:rPr>
      </w:pPr>
    </w:p>
    <w:p w14:paraId="601A9B9F" w14:textId="77777777" w:rsidR="00943104" w:rsidRDefault="00943104" w:rsidP="00943104">
      <w:pPr>
        <w:ind w:firstLine="993"/>
        <w:rPr>
          <w:rFonts w:ascii="Cambria Math" w:hAnsi="Cambria Math"/>
          <w:sz w:val="24"/>
          <w:szCs w:val="24"/>
        </w:rPr>
      </w:pPr>
      <w:r>
        <w:rPr>
          <w:rFonts w:ascii="Cambria Math" w:hAnsi="Cambria Math"/>
          <w:sz w:val="24"/>
          <w:szCs w:val="24"/>
        </w:rPr>
        <w:t>Senhor Presidente</w:t>
      </w:r>
    </w:p>
    <w:p w14:paraId="77D11F5D" w14:textId="11BC1206" w:rsidR="00943104" w:rsidRDefault="00943104" w:rsidP="00943104">
      <w:pPr>
        <w:ind w:firstLine="708"/>
        <w:jc w:val="both"/>
        <w:rPr>
          <w:rFonts w:ascii="Cambria Math" w:hAnsi="Cambria Math" w:cs="Times New Roman"/>
          <w:sz w:val="24"/>
          <w:szCs w:val="24"/>
        </w:rPr>
      </w:pPr>
      <w:r>
        <w:rPr>
          <w:rFonts w:ascii="Cambria Math" w:hAnsi="Cambria Math" w:cs="Times New Roman"/>
          <w:sz w:val="24"/>
          <w:szCs w:val="24"/>
        </w:rPr>
        <w:t>De acordo com o Regimento Interno desta Casa de Leis e após ouvido o Soberano Plenário solicito a V. Exa. Que seja encaminhado expediente ao SETAE Ltda Nova Xavantina- MT. Prezado senhor José Vidal de Oliveira, solicito dessa conceituada empresa, informações e esclarecimentos sobre a regularidade e fornecimento de água tratada aos consumidores do Bairro Morada do Sol, uma vez as constantes reclamações nas suas faturas, onde existem grandes variações nas leituras de água e consequentemente a cobrança em suas faturas, gerando assim desconforto aos usuários. Tal solicitação prende-se ao fato de que tendo em vista que o fornecimento da água não está sendo de forma contínua</w:t>
      </w:r>
      <w:r>
        <w:rPr>
          <w:rFonts w:ascii="Cambria Math" w:hAnsi="Cambria Math" w:cs="Times New Roman"/>
          <w:sz w:val="24"/>
          <w:szCs w:val="24"/>
        </w:rPr>
        <w:t>,</w:t>
      </w:r>
      <w:r>
        <w:rPr>
          <w:rFonts w:ascii="Cambria Math" w:hAnsi="Cambria Math" w:cs="Times New Roman"/>
          <w:sz w:val="24"/>
          <w:szCs w:val="24"/>
        </w:rPr>
        <w:t xml:space="preserve"> em algumas horas no decorrer do dia, faz com que quando da liberação da água, existe uma grande possibilidade de passar pelos hidrômetros, o “vento” da pressão da água, liberada pelo bombeamento para o abastecimento de água no referido Bairro. Vale ressaltar, que a grande maioria dos moradores ficam ausentes de suas casas durante o dia - razão pela qual não ficam “controlando” o registro dos seus hidrômetros, evitando assim, que o “vento” fica sendo registrado, como se fosse água. Assim sendo, requeiro de V. Sa., uma análise quanto ao fornecimento de água tratada de forma “ininterrupta” aos consumidores do Bairro Morada do Sol e Bairros adjacentes. Diante ao exposto e na eminência de ser atendido, coloco-me à disposição e também, se for o caso, convocar uma visita de alguns moradores /representantes daquele Bairro, para a constatação da veracidade dos fatos e mais uma vez, solicito que o abastecimento de água seja ininterruptamente, ou seja, vinte e quatro horas/dia. Sem mais para o momento, subscrevo-me. </w:t>
      </w:r>
      <w:r>
        <w:rPr>
          <w:rFonts w:ascii="Cambria Math" w:hAnsi="Cambria Math"/>
          <w:color w:val="000000" w:themeColor="text1"/>
          <w:sz w:val="24"/>
          <w:szCs w:val="24"/>
        </w:rPr>
        <w:t>Assim, peço o apoio dos nobres Pares desta Casa de Leis para a aprovação deste nosso Requerimento.</w:t>
      </w:r>
    </w:p>
    <w:p w14:paraId="2CAD359D" w14:textId="77777777" w:rsidR="00943104" w:rsidRDefault="00943104" w:rsidP="00943104">
      <w:pPr>
        <w:spacing w:after="0" w:line="240" w:lineRule="auto"/>
        <w:jc w:val="center"/>
        <w:rPr>
          <w:rFonts w:ascii="Cambria Math" w:hAnsi="Cambria Math"/>
          <w:sz w:val="24"/>
          <w:szCs w:val="24"/>
        </w:rPr>
      </w:pPr>
      <w:r>
        <w:rPr>
          <w:rFonts w:ascii="Cambria Math" w:hAnsi="Cambria Math"/>
          <w:b/>
          <w:sz w:val="24"/>
          <w:szCs w:val="24"/>
        </w:rPr>
        <w:t>Sala das Sessões da Câmara Municipal</w:t>
      </w:r>
    </w:p>
    <w:p w14:paraId="0BEE8135" w14:textId="77777777" w:rsidR="00943104" w:rsidRDefault="00943104" w:rsidP="00943104">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14:paraId="57DF986F" w14:textId="77777777" w:rsidR="00943104" w:rsidRDefault="00943104" w:rsidP="00943104">
      <w:pPr>
        <w:spacing w:after="0" w:line="240" w:lineRule="auto"/>
        <w:jc w:val="center"/>
        <w:rPr>
          <w:rFonts w:ascii="Cambria Math" w:hAnsi="Cambria Math"/>
          <w:b/>
          <w:sz w:val="24"/>
          <w:szCs w:val="24"/>
        </w:rPr>
      </w:pPr>
      <w:r>
        <w:rPr>
          <w:rFonts w:ascii="Cambria Math" w:hAnsi="Cambria Math"/>
          <w:b/>
          <w:sz w:val="24"/>
          <w:szCs w:val="24"/>
        </w:rPr>
        <w:t>Nova Xavantina-MT, 09 de setembro de 2024.</w:t>
      </w:r>
    </w:p>
    <w:p w14:paraId="37E7AD6C" w14:textId="77777777" w:rsidR="00943104" w:rsidRDefault="00943104" w:rsidP="00943104">
      <w:pPr>
        <w:spacing w:after="0" w:line="240" w:lineRule="auto"/>
        <w:rPr>
          <w:rFonts w:ascii="Cambria Math" w:hAnsi="Cambria Math"/>
          <w:b/>
          <w:sz w:val="24"/>
          <w:szCs w:val="24"/>
        </w:rPr>
      </w:pPr>
    </w:p>
    <w:p w14:paraId="4DF4CC92" w14:textId="77777777" w:rsidR="00943104" w:rsidRDefault="00943104" w:rsidP="00943104">
      <w:pPr>
        <w:spacing w:after="0" w:line="240" w:lineRule="auto"/>
        <w:jc w:val="center"/>
        <w:rPr>
          <w:rFonts w:ascii="Cambria Math" w:hAnsi="Cambria Math"/>
          <w:b/>
          <w:sz w:val="24"/>
          <w:szCs w:val="24"/>
        </w:rPr>
      </w:pPr>
    </w:p>
    <w:p w14:paraId="4358C9B1" w14:textId="77777777" w:rsidR="00943104" w:rsidRDefault="00943104" w:rsidP="00943104">
      <w:pPr>
        <w:spacing w:after="0"/>
        <w:jc w:val="center"/>
        <w:rPr>
          <w:rFonts w:ascii="Cambria Math" w:hAnsi="Cambria Math"/>
          <w:b/>
          <w:color w:val="000000" w:themeColor="text1"/>
          <w:sz w:val="24"/>
          <w:szCs w:val="24"/>
        </w:rPr>
      </w:pPr>
      <w:r>
        <w:rPr>
          <w:rFonts w:ascii="Cambria Math" w:hAnsi="Cambria Math"/>
          <w:b/>
          <w:color w:val="000000" w:themeColor="text1"/>
          <w:sz w:val="24"/>
          <w:szCs w:val="28"/>
        </w:rPr>
        <w:t>IVAN MARTINS DA SILVA</w:t>
      </w:r>
    </w:p>
    <w:p w14:paraId="403E5E2C" w14:textId="77777777" w:rsidR="00943104" w:rsidRDefault="00943104" w:rsidP="00943104">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14:paraId="320F2896"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04"/>
    <w:rsid w:val="000D6968"/>
    <w:rsid w:val="00893F64"/>
    <w:rsid w:val="008A55E4"/>
    <w:rsid w:val="009431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7552"/>
  <w15:chartTrackingRefBased/>
  <w15:docId w15:val="{0DBD7142-9803-4873-8467-FD53D8FB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04"/>
    <w:pPr>
      <w:spacing w:after="200" w:line="27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1707</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2024-09-09T16:14:00Z</dcterms:created>
  <dcterms:modified xsi:type="dcterms:W3CDTF">2024-09-09T16:20:00Z</dcterms:modified>
</cp:coreProperties>
</file>