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E1A2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3EC38A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E06E1C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0ECEE02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C73814C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633E76C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041F785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DC188A1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4A33DC3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585414D" w14:textId="61A8DFB6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281/2024</w:t>
      </w:r>
    </w:p>
    <w:p w14:paraId="3426EA2F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14:paraId="53F2E44A" w14:textId="77777777" w:rsidR="00800B82" w:rsidRDefault="00800B82" w:rsidP="00800B82">
      <w:pPr>
        <w:spacing w:after="0"/>
        <w:rPr>
          <w:rFonts w:ascii="Cambria Math" w:hAnsi="Cambria Math"/>
          <w:b/>
          <w:sz w:val="24"/>
          <w:szCs w:val="24"/>
        </w:rPr>
      </w:pPr>
    </w:p>
    <w:p w14:paraId="282CD535" w14:textId="77777777" w:rsidR="00800B82" w:rsidRDefault="00800B82" w:rsidP="00800B8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5AFC226D" w14:textId="77777777" w:rsidR="00800B82" w:rsidRDefault="00800B82" w:rsidP="00800B8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15C19714" w14:textId="77777777" w:rsidR="00800B82" w:rsidRDefault="00800B82" w:rsidP="00800B82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Municipal de Saúde com cópia ao Prefeito Municipal,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mostrando a necessidade de adquirir/implantar um consultório odontológico portátil em nosso município.</w:t>
      </w: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3ECD87D3" w14:textId="77777777" w:rsidR="00800B82" w:rsidRDefault="00800B82" w:rsidP="00800B82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6DE06DE9" w14:textId="77777777" w:rsidR="00800B82" w:rsidRDefault="00800B82" w:rsidP="00800B82">
      <w:pPr>
        <w:spacing w:after="0"/>
        <w:ind w:firstLine="567"/>
        <w:jc w:val="both"/>
        <w:rPr>
          <w:rFonts w:ascii="Cambria Math" w:hAnsi="Cambria Math"/>
          <w:b/>
          <w:sz w:val="24"/>
          <w:szCs w:val="24"/>
        </w:rPr>
      </w:pPr>
    </w:p>
    <w:p w14:paraId="55E56FB1" w14:textId="77777777" w:rsidR="00800B82" w:rsidRDefault="00800B82" w:rsidP="00800B82">
      <w:pPr>
        <w:shd w:val="clear" w:color="auto" w:fill="FFFFFF"/>
        <w:spacing w:after="324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"/>
          <w:color w:val="000000" w:themeColor="text1"/>
          <w:sz w:val="24"/>
          <w:szCs w:val="24"/>
        </w:rPr>
        <w:t xml:space="preserve">Este nosso pedido se justifica pelo fato de que agiliza o atendimento de pacientes no local onde incide a necessidade, principalmente aqueles com algum tipo de limitação física, idosos, Pessoas com Deficiência e outros, que possuem dificuldades de se locomoverem até o posto de saúde.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754FC267" w14:textId="77777777" w:rsidR="00800B82" w:rsidRDefault="00800B82" w:rsidP="00800B82">
      <w:pPr>
        <w:jc w:val="both"/>
        <w:rPr>
          <w:rFonts w:ascii="Aptos Display" w:hAnsi="Aptos Display"/>
        </w:rPr>
      </w:pPr>
    </w:p>
    <w:p w14:paraId="0FE1E414" w14:textId="77777777" w:rsidR="00800B82" w:rsidRDefault="00800B82" w:rsidP="00800B8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7F79414" w14:textId="77777777" w:rsidR="00800B82" w:rsidRDefault="00800B82" w:rsidP="00800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FF8A1AD" w14:textId="77777777" w:rsidR="00800B82" w:rsidRDefault="00800B82" w:rsidP="00800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agosto de 2024.</w:t>
      </w:r>
    </w:p>
    <w:p w14:paraId="205F3E98" w14:textId="77777777" w:rsidR="00800B82" w:rsidRDefault="00800B82" w:rsidP="00800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0F11168" w14:textId="77777777" w:rsidR="00800B82" w:rsidRDefault="00800B82" w:rsidP="00800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B35817F" w14:textId="77777777" w:rsidR="00800B82" w:rsidRDefault="00800B82" w:rsidP="00800B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EB5C041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D9D37C1" w14:textId="77777777" w:rsidR="00800B82" w:rsidRDefault="00800B82" w:rsidP="00800B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370E584" w14:textId="77777777" w:rsidR="00800B82" w:rsidRDefault="00800B82" w:rsidP="00800B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D21E346" w14:textId="77777777" w:rsidR="00800B82" w:rsidRDefault="00800B82" w:rsidP="00800B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7818EAF7" w14:textId="77777777" w:rsidR="00800B82" w:rsidRDefault="00800B82" w:rsidP="00800B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EFAED34" w14:textId="77777777" w:rsidR="00800B82" w:rsidRDefault="00800B82" w:rsidP="00800B82"/>
    <w:p w14:paraId="2B6ADE40" w14:textId="77777777" w:rsidR="00800B82" w:rsidRDefault="00800B82" w:rsidP="00800B82"/>
    <w:p w14:paraId="3DDD088E" w14:textId="77777777" w:rsidR="00800B82" w:rsidRDefault="00800B82" w:rsidP="00800B82"/>
    <w:p w14:paraId="0F9A688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82"/>
    <w:rsid w:val="000D6968"/>
    <w:rsid w:val="00724246"/>
    <w:rsid w:val="00800B8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7656"/>
  <w15:chartTrackingRefBased/>
  <w15:docId w15:val="{05DCBFAE-1044-4EB5-BE70-4B7E26B2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8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2024-08-09T17:51:00Z</dcterms:created>
  <dcterms:modified xsi:type="dcterms:W3CDTF">2024-08-09T17:52:00Z</dcterms:modified>
</cp:coreProperties>
</file>