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243/2024</w:t>
      </w: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B56A17" w:rsidRDefault="00B56A17" w:rsidP="00B56A17">
      <w:pPr>
        <w:spacing w:after="0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56A17" w:rsidRDefault="00B56A17" w:rsidP="00B56A1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56A17" w:rsidRDefault="00B56A17" w:rsidP="00B56A17">
      <w:pPr>
        <w:shd w:val="clear" w:color="auto" w:fill="FFFFFF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Secretaria Municipal de Saúde, mostrando a necessidade de fazer um estudo para colocar Agente Comunitário de Saúde – ACS para atender a região do Beira Rio, Ribeirão Antártico, Gleba Gaivota, Ilha do Coco e demais regiões da zona rural que não possui atendimento do Agente Comunitário de Saúde. </w:t>
      </w:r>
    </w:p>
    <w:p w:rsidR="00B56A17" w:rsidRDefault="00B56A17" w:rsidP="00B56A17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:rsidR="00B56A17" w:rsidRDefault="00B56A17" w:rsidP="00B56A17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autoSpaceDE w:val="0"/>
        <w:autoSpaceDN w:val="0"/>
        <w:adjustRightInd w:val="0"/>
        <w:spacing w:after="0"/>
        <w:ind w:firstLine="567"/>
        <w:jc w:val="both"/>
        <w:rPr>
          <w:rFonts w:ascii="Cambria Math" w:eastAsiaTheme="minorHAnsi" w:hAnsi="Cambria Math" w:cs="TimesNewRoman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tem como principal justificativa o fato de atender a demanda e facilitar o atendimento aos moradores da zona rural para que </w:t>
      </w:r>
      <w:r>
        <w:rPr>
          <w:rFonts w:ascii="Cambria Math" w:eastAsiaTheme="minorHAnsi" w:hAnsi="Cambria Math" w:cs="TimesNewRoman"/>
          <w:color w:val="000000" w:themeColor="text1"/>
          <w:sz w:val="24"/>
          <w:szCs w:val="24"/>
        </w:rPr>
        <w:t xml:space="preserve">não precisem se deslocar até a cidade para serem atendidos. Nesse sentido, garante-se a segurança para a população em geral e evita transtornos maiores, além de proporcionar bem-estar para todos.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:rsidR="00B56A17" w:rsidRDefault="00B56A17" w:rsidP="00B56A17">
      <w:pPr>
        <w:jc w:val="both"/>
        <w:rPr>
          <w:rFonts w:asciiTheme="majorHAnsi" w:hAnsiTheme="majorHAnsi"/>
          <w:b/>
        </w:rPr>
      </w:pPr>
    </w:p>
    <w:p w:rsidR="00B56A17" w:rsidRDefault="00B56A17" w:rsidP="00B56A17">
      <w:pPr>
        <w:ind w:firstLine="851"/>
        <w:jc w:val="both"/>
        <w:rPr>
          <w:rFonts w:asciiTheme="majorHAnsi" w:hAnsiTheme="majorHAnsi"/>
        </w:rPr>
      </w:pPr>
    </w:p>
    <w:p w:rsidR="00B56A17" w:rsidRDefault="00B56A17" w:rsidP="00B56A1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56A17" w:rsidRDefault="00B56A17" w:rsidP="00B56A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56A17" w:rsidRDefault="00B56A17" w:rsidP="00B56A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junho de 2024.</w:t>
      </w:r>
    </w:p>
    <w:p w:rsidR="00B56A17" w:rsidRDefault="00B56A17" w:rsidP="00B56A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6A17" w:rsidRDefault="00B56A17" w:rsidP="00B56A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56A17" w:rsidRDefault="00B56A17" w:rsidP="00B56A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56A17" w:rsidRDefault="00B56A17" w:rsidP="00B56A17"/>
    <w:p w:rsidR="00B56A17" w:rsidRDefault="00B56A17" w:rsidP="00B56A17"/>
    <w:p w:rsidR="00F13001" w:rsidRDefault="00F13001"/>
    <w:sectPr w:rsidR="00F13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17"/>
    <w:rsid w:val="00B56A17"/>
    <w:rsid w:val="00F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2024-06-20T21:49:00Z</dcterms:created>
  <dcterms:modified xsi:type="dcterms:W3CDTF">2024-06-20T21:50:00Z</dcterms:modified>
</cp:coreProperties>
</file>