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FA2028" w:rsidRPr="00007E59" w:rsidRDefault="00FA2028" w:rsidP="00BC2A0C">
      <w:pPr>
        <w:spacing w:beforeAutospacing="1" w:afterAutospacing="1" w:line="36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B86609" w:rsidRDefault="000A254D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BC2A0C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Nº 006 DE 17 DE JUNHO</w:t>
      </w:r>
      <w:r w:rsidR="002453A2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2024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:rsidR="00B86609" w:rsidRPr="00B86609" w:rsidRDefault="00B86609" w:rsidP="00B86609">
      <w:pPr>
        <w:spacing w:beforeAutospacing="1" w:after="0" w:line="240" w:lineRule="auto"/>
        <w:jc w:val="both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>AUTOR: MESA DIRETORA DA CÂMARA MUNICIPAL - NX</w:t>
      </w:r>
      <w:bookmarkStart w:id="0" w:name="_GoBack"/>
      <w:bookmarkEnd w:id="0"/>
    </w:p>
    <w:p w:rsidR="00FA2028" w:rsidRPr="00B86609" w:rsidRDefault="00FA2028" w:rsidP="00B86609">
      <w:pPr>
        <w:spacing w:beforeAutospacing="1" w:after="0" w:line="240" w:lineRule="auto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  <w:r w:rsidRPr="00B86609"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  <w:t xml:space="preserve">              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Dispõe sobre a devolução de valores á Tesouraria da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Antes do final do exercício e dá outras providencias.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 xml:space="preserve">A </w:t>
      </w:r>
      <w:r w:rsidRPr="002453A2">
        <w:rPr>
          <w:rFonts w:ascii="Cambria Math" w:hAnsi="Cambria Math"/>
          <w:b/>
          <w:sz w:val="24"/>
          <w:szCs w:val="24"/>
        </w:rPr>
        <w:t>MESA DIRETORA</w:t>
      </w:r>
      <w:r w:rsidRPr="00007E59">
        <w:rPr>
          <w:rFonts w:ascii="Cambria Math" w:hAnsi="Cambria Math"/>
          <w:sz w:val="24"/>
          <w:szCs w:val="24"/>
        </w:rPr>
        <w:t>, juntamente com o Presidente da Câmara Municipal, no uso de suas atribuições que lhe conferem a Lei Orgânica do Município;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="00FA2028">
        <w:rPr>
          <w:rFonts w:ascii="Cambria Math" w:hAnsi="Cambria Math"/>
          <w:sz w:val="24"/>
          <w:szCs w:val="24"/>
        </w:rPr>
        <w:t xml:space="preserve">                                         </w:t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 o Legislativo Municipal a realizar devolução antecipada ao Executivo Municipal de saldo acumulado de duodécim</w:t>
      </w:r>
      <w:r w:rsidR="002453A2">
        <w:rPr>
          <w:rFonts w:ascii="Cambria Math" w:hAnsi="Cambria Math"/>
          <w:sz w:val="24"/>
          <w:szCs w:val="24"/>
        </w:rPr>
        <w:t>o no exer</w:t>
      </w:r>
      <w:r w:rsidR="00BC2A0C">
        <w:rPr>
          <w:rFonts w:ascii="Cambria Math" w:hAnsi="Cambria Math"/>
          <w:sz w:val="24"/>
          <w:szCs w:val="24"/>
        </w:rPr>
        <w:t>cício, no valor de R$1</w:t>
      </w:r>
      <w:r w:rsidR="00FA2028">
        <w:rPr>
          <w:rFonts w:ascii="Cambria Math" w:hAnsi="Cambria Math"/>
          <w:sz w:val="24"/>
          <w:szCs w:val="24"/>
        </w:rPr>
        <w:t>00.000,00</w:t>
      </w:r>
      <w:r w:rsidR="00C66D17">
        <w:rPr>
          <w:rFonts w:ascii="Cambria Math" w:hAnsi="Cambria Math"/>
          <w:sz w:val="24"/>
          <w:szCs w:val="24"/>
        </w:rPr>
        <w:t xml:space="preserve"> (</w:t>
      </w:r>
      <w:r w:rsidR="00BC2A0C">
        <w:rPr>
          <w:rFonts w:ascii="Cambria Math" w:hAnsi="Cambria Math"/>
          <w:sz w:val="24"/>
          <w:szCs w:val="24"/>
        </w:rPr>
        <w:t>Cem</w:t>
      </w:r>
      <w:r w:rsidR="00FA2028">
        <w:rPr>
          <w:rFonts w:ascii="Cambria Math" w:hAnsi="Cambria Math"/>
          <w:sz w:val="24"/>
          <w:szCs w:val="24"/>
        </w:rPr>
        <w:t xml:space="preserve"> Mil Reais</w:t>
      </w:r>
      <w:r w:rsidRPr="00007E59">
        <w:rPr>
          <w:rFonts w:ascii="Cambria Math" w:hAnsi="Cambria Math"/>
          <w:sz w:val="24"/>
          <w:szCs w:val="24"/>
        </w:rPr>
        <w:t>).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>ntina-MT, 17 de junho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de 2024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5512F9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Elias Bueno de Souza                         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      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 xml:space="preserve"> Sebastião Nunes de Oliveira-Curica</w:t>
      </w:r>
    </w:p>
    <w:p w:rsidR="005512F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Vice Presidente</w:t>
      </w:r>
    </w:p>
    <w:p w:rsidR="00BC2A0C" w:rsidRPr="00007E59" w:rsidRDefault="00BC2A0C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0A254D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5512F9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Jubio Carlos Montel de Moraes-Jubinha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Paulo Cesar Trindade</w:t>
      </w:r>
    </w:p>
    <w:p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1º Secretario                                  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   </w:t>
      </w:r>
      <w:r w:rsidR="00BC2A0C">
        <w:rPr>
          <w:rFonts w:ascii="Cambria Math" w:hAnsi="Cambria Math" w:cs="Times New Roman"/>
          <w:b/>
          <w:bCs/>
          <w:sz w:val="24"/>
          <w:szCs w:val="24"/>
        </w:rPr>
        <w:t xml:space="preserve">                     </w:t>
      </w:r>
      <w:r w:rsidR="002453A2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2º Secretario</w:t>
      </w:r>
    </w:p>
    <w:p w:rsidR="005512F9" w:rsidRPr="00007E59" w:rsidRDefault="005512F9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4E151D" w:rsidRPr="00FA2028" w:rsidRDefault="004E151D" w:rsidP="00FA2028">
      <w:pPr>
        <w:spacing w:after="0" w:line="240" w:lineRule="auto"/>
        <w:jc w:val="right"/>
        <w:rPr>
          <w:rFonts w:ascii="Cambria Math" w:hAnsi="Cambria Math" w:cs="Times New Roman"/>
          <w:b/>
          <w:bCs/>
          <w:sz w:val="24"/>
          <w:szCs w:val="24"/>
        </w:rPr>
      </w:pPr>
    </w:p>
    <w:sectPr w:rsidR="004E151D" w:rsidRPr="00FA2028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F9"/>
    <w:rsid w:val="00007E59"/>
    <w:rsid w:val="000A254D"/>
    <w:rsid w:val="001524C6"/>
    <w:rsid w:val="002453A2"/>
    <w:rsid w:val="004E151D"/>
    <w:rsid w:val="005512F9"/>
    <w:rsid w:val="006B45C0"/>
    <w:rsid w:val="00770D02"/>
    <w:rsid w:val="007D4632"/>
    <w:rsid w:val="00B86609"/>
    <w:rsid w:val="00BC2A0C"/>
    <w:rsid w:val="00C66D17"/>
    <w:rsid w:val="00EA3574"/>
    <w:rsid w:val="00FA2028"/>
    <w:rsid w:val="00F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2024-06-17T20:07:00Z</cp:lastPrinted>
  <dcterms:created xsi:type="dcterms:W3CDTF">2022-11-28T13:59:00Z</dcterms:created>
  <dcterms:modified xsi:type="dcterms:W3CDTF">2024-06-17T20:07:00Z</dcterms:modified>
</cp:coreProperties>
</file>