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3FC" w:rsidRDefault="006953FC" w:rsidP="006953FC">
      <w:pPr>
        <w:spacing w:after="0" w:line="240" w:lineRule="auto"/>
        <w:rPr>
          <w:rFonts w:ascii="Cambria Math" w:hAnsi="Cambria Math"/>
          <w:b/>
          <w:color w:val="000000" w:themeColor="text1"/>
          <w:sz w:val="24"/>
          <w:szCs w:val="24"/>
        </w:rPr>
      </w:pPr>
    </w:p>
    <w:p w:rsidR="006953FC" w:rsidRDefault="006953FC" w:rsidP="006953FC">
      <w:pPr>
        <w:spacing w:after="0" w:line="240" w:lineRule="auto"/>
        <w:rPr>
          <w:rFonts w:ascii="Cambria Math" w:hAnsi="Cambria Math"/>
          <w:b/>
          <w:color w:val="000000" w:themeColor="text1"/>
          <w:sz w:val="24"/>
          <w:szCs w:val="24"/>
        </w:rPr>
      </w:pPr>
    </w:p>
    <w:p w:rsidR="006953FC" w:rsidRDefault="006953FC" w:rsidP="006953FC">
      <w:pPr>
        <w:spacing w:after="0" w:line="240" w:lineRule="auto"/>
        <w:rPr>
          <w:rFonts w:ascii="Cambria Math" w:hAnsi="Cambria Math"/>
          <w:b/>
          <w:color w:val="000000" w:themeColor="text1"/>
          <w:sz w:val="24"/>
          <w:szCs w:val="24"/>
        </w:rPr>
      </w:pPr>
    </w:p>
    <w:p w:rsidR="006953FC" w:rsidRDefault="006953FC" w:rsidP="006953FC">
      <w:pPr>
        <w:spacing w:after="0" w:line="240" w:lineRule="auto"/>
        <w:rPr>
          <w:rFonts w:ascii="Cambria Math" w:hAnsi="Cambria Math"/>
          <w:b/>
          <w:color w:val="000000" w:themeColor="text1"/>
          <w:sz w:val="24"/>
          <w:szCs w:val="24"/>
        </w:rPr>
      </w:pPr>
    </w:p>
    <w:p w:rsidR="006953FC" w:rsidRDefault="006953FC" w:rsidP="006953FC">
      <w:pPr>
        <w:spacing w:after="0" w:line="240" w:lineRule="auto"/>
        <w:rPr>
          <w:rFonts w:ascii="Cambria Math" w:hAnsi="Cambria Math"/>
          <w:b/>
          <w:color w:val="000000" w:themeColor="text1"/>
          <w:sz w:val="24"/>
          <w:szCs w:val="24"/>
        </w:rPr>
      </w:pPr>
    </w:p>
    <w:p w:rsidR="006953FC" w:rsidRDefault="006953FC" w:rsidP="006953FC">
      <w:pPr>
        <w:spacing w:after="0" w:line="240" w:lineRule="auto"/>
        <w:rPr>
          <w:rFonts w:ascii="Cambria Math" w:hAnsi="Cambria Math"/>
          <w:b/>
          <w:color w:val="000000" w:themeColor="text1"/>
          <w:sz w:val="24"/>
          <w:szCs w:val="24"/>
        </w:rPr>
      </w:pPr>
    </w:p>
    <w:p w:rsidR="006953FC" w:rsidRDefault="006953FC" w:rsidP="006953FC">
      <w:pPr>
        <w:spacing w:after="0" w:line="240" w:lineRule="auto"/>
        <w:rPr>
          <w:rFonts w:ascii="Cambria Math" w:hAnsi="Cambria Math"/>
          <w:b/>
          <w:color w:val="000000" w:themeColor="text1"/>
          <w:sz w:val="24"/>
          <w:szCs w:val="24"/>
        </w:rPr>
      </w:pPr>
    </w:p>
    <w:p w:rsidR="006953FC" w:rsidRDefault="006953FC" w:rsidP="006953FC">
      <w:pPr>
        <w:spacing w:after="0" w:line="240" w:lineRule="auto"/>
        <w:rPr>
          <w:rFonts w:ascii="Cambria Math" w:hAnsi="Cambria Math"/>
          <w:b/>
          <w:color w:val="000000" w:themeColor="text1"/>
          <w:sz w:val="24"/>
          <w:szCs w:val="24"/>
        </w:rPr>
      </w:pPr>
    </w:p>
    <w:p w:rsidR="006953FC" w:rsidRDefault="006953FC" w:rsidP="006953FC">
      <w:pPr>
        <w:spacing w:after="0" w:line="240" w:lineRule="auto"/>
        <w:rPr>
          <w:rFonts w:ascii="Cambria Math" w:hAnsi="Cambria Math"/>
          <w:b/>
          <w:color w:val="000000" w:themeColor="text1"/>
          <w:sz w:val="24"/>
          <w:szCs w:val="24"/>
        </w:rPr>
      </w:pPr>
      <w:r>
        <w:rPr>
          <w:rFonts w:ascii="Cambria Math" w:hAnsi="Cambria Math"/>
          <w:b/>
          <w:color w:val="000000" w:themeColor="text1"/>
          <w:sz w:val="24"/>
          <w:szCs w:val="24"/>
        </w:rPr>
        <w:t>INDICAÇÃO Nº 227/2024</w:t>
      </w:r>
    </w:p>
    <w:p w:rsidR="006953FC" w:rsidRDefault="006953FC" w:rsidP="006953FC">
      <w:pPr>
        <w:spacing w:after="0" w:line="240" w:lineRule="auto"/>
        <w:rPr>
          <w:rFonts w:ascii="Cambria Math" w:hAnsi="Cambria Math"/>
          <w:b/>
          <w:color w:val="000000" w:themeColor="text1"/>
          <w:sz w:val="24"/>
          <w:szCs w:val="24"/>
        </w:rPr>
      </w:pPr>
      <w:r>
        <w:rPr>
          <w:rFonts w:ascii="Cambria Math" w:hAnsi="Cambria Math"/>
          <w:b/>
          <w:color w:val="000000" w:themeColor="text1"/>
          <w:sz w:val="24"/>
          <w:szCs w:val="24"/>
        </w:rPr>
        <w:t>AUTOR: JUBIO CARLOS MONTEL DE MORAES-Jubinha</w:t>
      </w:r>
    </w:p>
    <w:p w:rsidR="006953FC" w:rsidRDefault="006953FC" w:rsidP="006953FC">
      <w:pPr>
        <w:spacing w:after="0"/>
        <w:rPr>
          <w:rFonts w:ascii="Cambria Math" w:hAnsi="Cambria Math"/>
          <w:b/>
          <w:color w:val="000000" w:themeColor="text1"/>
          <w:sz w:val="24"/>
          <w:szCs w:val="24"/>
        </w:rPr>
      </w:pPr>
    </w:p>
    <w:p w:rsidR="006953FC" w:rsidRDefault="006953FC" w:rsidP="006953FC">
      <w:pPr>
        <w:spacing w:after="0"/>
        <w:ind w:firstLine="709"/>
        <w:rPr>
          <w:rFonts w:ascii="Cambria Math" w:hAnsi="Cambria Math"/>
          <w:color w:val="000000" w:themeColor="text1"/>
          <w:sz w:val="24"/>
          <w:szCs w:val="24"/>
        </w:rPr>
      </w:pPr>
      <w:r>
        <w:rPr>
          <w:rFonts w:ascii="Cambria Math" w:hAnsi="Cambria Math"/>
          <w:color w:val="000000" w:themeColor="text1"/>
          <w:sz w:val="24"/>
          <w:szCs w:val="24"/>
        </w:rPr>
        <w:t xml:space="preserve"> Senhor Presidente</w:t>
      </w:r>
    </w:p>
    <w:p w:rsidR="006953FC" w:rsidRDefault="006953FC" w:rsidP="006953FC">
      <w:pPr>
        <w:spacing w:after="0"/>
        <w:ind w:firstLine="709"/>
        <w:rPr>
          <w:rFonts w:ascii="Cambria Math" w:hAnsi="Cambria Math"/>
          <w:color w:val="000000" w:themeColor="text1"/>
          <w:sz w:val="24"/>
          <w:szCs w:val="24"/>
        </w:rPr>
      </w:pPr>
    </w:p>
    <w:p w:rsidR="006953FC" w:rsidRDefault="006953FC" w:rsidP="006953FC">
      <w:pPr>
        <w:shd w:val="clear" w:color="auto" w:fill="FFFFFF"/>
        <w:spacing w:after="0" w:line="276" w:lineRule="auto"/>
        <w:ind w:firstLine="708"/>
        <w:jc w:val="both"/>
        <w:rPr>
          <w:rFonts w:ascii="Cambria Math" w:hAnsi="Cambria Math"/>
          <w:color w:val="000000" w:themeColor="text1"/>
          <w:sz w:val="24"/>
          <w:szCs w:val="24"/>
        </w:rPr>
      </w:pPr>
      <w:r>
        <w:rPr>
          <w:rFonts w:ascii="Cambria Math" w:hAnsi="Cambria Math"/>
          <w:bCs/>
          <w:color w:val="000000" w:themeColor="text1"/>
          <w:sz w:val="24"/>
          <w:szCs w:val="24"/>
        </w:rPr>
        <w:t>D</w:t>
      </w:r>
      <w:r>
        <w:rPr>
          <w:rFonts w:ascii="Cambria Math" w:eastAsia="Times New Roman" w:hAnsi="Cambria Math" w:cs="Times New Roman"/>
          <w:bCs/>
          <w:color w:val="000000" w:themeColor="text1"/>
          <w:sz w:val="24"/>
          <w:szCs w:val="24"/>
        </w:rPr>
        <w:t xml:space="preserve">e acordo com o Regimento Interno desta Casa de Leis e depois de ouvido </w:t>
      </w:r>
      <w:proofErr w:type="gramStart"/>
      <w:r>
        <w:rPr>
          <w:rFonts w:ascii="Cambria Math" w:eastAsia="Times New Roman" w:hAnsi="Cambria Math" w:cs="Times New Roman"/>
          <w:bCs/>
          <w:color w:val="000000" w:themeColor="text1"/>
          <w:sz w:val="24"/>
          <w:szCs w:val="24"/>
        </w:rPr>
        <w:t>o Soberano Plenário, solicito</w:t>
      </w:r>
      <w:proofErr w:type="gramEnd"/>
      <w:r>
        <w:rPr>
          <w:rFonts w:ascii="Cambria Math" w:eastAsia="Times New Roman" w:hAnsi="Cambria Math" w:cs="Times New Roman"/>
          <w:bCs/>
          <w:color w:val="000000" w:themeColor="text1"/>
          <w:sz w:val="24"/>
          <w:szCs w:val="24"/>
        </w:rPr>
        <w:t xml:space="preserve"> a V. Exa., que seja encaminhado expediente ao Prefeito Municipal, mostrando a necessidade de </w:t>
      </w:r>
      <w:r>
        <w:rPr>
          <w:rFonts w:ascii="Cambria Math" w:hAnsi="Cambria Math" w:cs="Segoe UI"/>
          <w:color w:val="000000" w:themeColor="text1"/>
          <w:sz w:val="24"/>
          <w:szCs w:val="24"/>
          <w:shd w:val="clear" w:color="auto" w:fill="FFFFFF"/>
        </w:rPr>
        <w:t xml:space="preserve">instalar câmeras de monitoramento nas proximidades do </w:t>
      </w:r>
      <w:r>
        <w:rPr>
          <w:rFonts w:ascii="Cambria Math" w:hAnsi="Cambria Math" w:cs="Segoe UI"/>
          <w:color w:val="000000" w:themeColor="text1"/>
          <w:sz w:val="24"/>
          <w:szCs w:val="24"/>
        </w:rPr>
        <w:t>Estádio Municipal Virgílio do Nascimento.</w:t>
      </w:r>
    </w:p>
    <w:p w:rsidR="006953FC" w:rsidRDefault="006953FC" w:rsidP="006953FC">
      <w:pPr>
        <w:shd w:val="clear" w:color="auto" w:fill="FFFFFF"/>
        <w:spacing w:after="0" w:line="276" w:lineRule="auto"/>
        <w:ind w:firstLine="708"/>
        <w:jc w:val="both"/>
        <w:rPr>
          <w:rFonts w:ascii="Cambria Math" w:hAnsi="Cambria Math"/>
          <w:color w:val="000000" w:themeColor="text1"/>
          <w:sz w:val="24"/>
          <w:szCs w:val="24"/>
        </w:rPr>
      </w:pPr>
    </w:p>
    <w:p w:rsidR="006953FC" w:rsidRDefault="006953FC" w:rsidP="006953FC">
      <w:pPr>
        <w:spacing w:after="0" w:line="276" w:lineRule="auto"/>
        <w:ind w:firstLine="1701"/>
        <w:jc w:val="both"/>
        <w:rPr>
          <w:rFonts w:ascii="Cambria Math" w:hAnsi="Cambria Math" w:cstheme="minorHAnsi"/>
          <w:b/>
          <w:vanish/>
          <w:color w:val="000000" w:themeColor="text1"/>
          <w:sz w:val="24"/>
          <w:szCs w:val="24"/>
        </w:rPr>
      </w:pPr>
      <w:r>
        <w:rPr>
          <w:rFonts w:ascii="Cambria Math" w:hAnsi="Cambria Math" w:cstheme="minorHAnsi"/>
          <w:b/>
          <w:vanish/>
          <w:color w:val="000000" w:themeColor="text1"/>
          <w:sz w:val="24"/>
          <w:szCs w:val="24"/>
        </w:rPr>
        <w:t>hospital Muni</w:t>
      </w:r>
    </w:p>
    <w:p w:rsidR="006953FC" w:rsidRDefault="006953FC" w:rsidP="006953FC">
      <w:pPr>
        <w:spacing w:line="276" w:lineRule="auto"/>
        <w:ind w:firstLine="709"/>
        <w:jc w:val="both"/>
        <w:rPr>
          <w:rFonts w:ascii="Cambria Math" w:hAnsi="Cambria Math" w:cstheme="minorHAnsi"/>
          <w:b/>
          <w:color w:val="000000" w:themeColor="text1"/>
          <w:sz w:val="24"/>
          <w:szCs w:val="24"/>
        </w:rPr>
      </w:pPr>
      <w:r>
        <w:rPr>
          <w:rFonts w:ascii="Cambria Math" w:hAnsi="Cambria Math" w:cstheme="minorHAnsi"/>
          <w:b/>
          <w:color w:val="000000" w:themeColor="text1"/>
          <w:sz w:val="24"/>
          <w:szCs w:val="24"/>
        </w:rPr>
        <w:t xml:space="preserve">  J U S T I F I C A T I V A</w:t>
      </w:r>
    </w:p>
    <w:p w:rsidR="006953FC" w:rsidRDefault="006953FC" w:rsidP="006953FC">
      <w:pPr>
        <w:spacing w:line="276" w:lineRule="auto"/>
        <w:jc w:val="both"/>
        <w:rPr>
          <w:rFonts w:ascii="Cambria Math" w:hAnsi="Cambria Math"/>
          <w:bCs/>
          <w:color w:val="000000" w:themeColor="text1"/>
          <w:sz w:val="24"/>
          <w:szCs w:val="24"/>
        </w:rPr>
      </w:pPr>
      <w:r>
        <w:rPr>
          <w:rFonts w:ascii="Cambria Math" w:hAnsi="Cambria Math"/>
          <w:bCs/>
          <w:color w:val="000000" w:themeColor="text1"/>
          <w:sz w:val="24"/>
          <w:szCs w:val="24"/>
        </w:rPr>
        <w:tab/>
      </w:r>
      <w:r>
        <w:rPr>
          <w:rFonts w:ascii="Cambria Math" w:hAnsi="Cambria Math"/>
          <w:color w:val="000000" w:themeColor="text1"/>
          <w:sz w:val="24"/>
          <w:szCs w:val="24"/>
        </w:rPr>
        <w:t xml:space="preserve">Justifica-se a presente indicação tendo em vista que, muitas pessoas estão reclamando que nas proximidades do estádio, principalmente na parte dos fundos, está sendo local de práticas obscenas, de necessidades básicas além de descartes de lixos e animais mortos, causando </w:t>
      </w:r>
      <w:proofErr w:type="gramStart"/>
      <w:r>
        <w:rPr>
          <w:rFonts w:ascii="Cambria Math" w:hAnsi="Cambria Math"/>
          <w:color w:val="000000" w:themeColor="text1"/>
          <w:sz w:val="24"/>
          <w:szCs w:val="24"/>
        </w:rPr>
        <w:t>mal</w:t>
      </w:r>
      <w:proofErr w:type="gramEnd"/>
      <w:r>
        <w:rPr>
          <w:rFonts w:ascii="Cambria Math" w:hAnsi="Cambria Math"/>
          <w:color w:val="000000" w:themeColor="text1"/>
          <w:sz w:val="24"/>
          <w:szCs w:val="24"/>
        </w:rPr>
        <w:t xml:space="preserve"> cheiro e tornando um local perigoso para os que ali trafegam e residem. Diante disso, as câmeras de monitoramento trarão maior segurança para nossa população, inibindo </w:t>
      </w:r>
      <w:proofErr w:type="gramStart"/>
      <w:r>
        <w:rPr>
          <w:rFonts w:ascii="Cambria Math" w:hAnsi="Cambria Math"/>
          <w:color w:val="000000" w:themeColor="text1"/>
          <w:sz w:val="24"/>
          <w:szCs w:val="24"/>
        </w:rPr>
        <w:t>práticas delituosa</w:t>
      </w:r>
      <w:proofErr w:type="gramEnd"/>
      <w:r>
        <w:rPr>
          <w:rFonts w:ascii="Cambria Math" w:hAnsi="Cambria Math"/>
          <w:color w:val="000000" w:themeColor="text1"/>
          <w:sz w:val="24"/>
          <w:szCs w:val="24"/>
        </w:rPr>
        <w:t xml:space="preserve">. </w:t>
      </w:r>
      <w:r>
        <w:rPr>
          <w:rFonts w:ascii="Cambria Math" w:hAnsi="Cambria Math"/>
          <w:bCs/>
          <w:color w:val="000000" w:themeColor="text1"/>
          <w:sz w:val="24"/>
          <w:szCs w:val="24"/>
        </w:rPr>
        <w:t>Assim peço o apoio dos nobres Pares desta Casa de Leis para a aprovação desta nossa indicação.</w:t>
      </w:r>
    </w:p>
    <w:p w:rsidR="006953FC" w:rsidRDefault="006953FC" w:rsidP="006953FC">
      <w:pPr>
        <w:spacing w:line="276" w:lineRule="auto"/>
        <w:jc w:val="both"/>
        <w:rPr>
          <w:rFonts w:ascii="Cambria Math" w:hAnsi="Cambria Math"/>
          <w:bCs/>
          <w:color w:val="000000" w:themeColor="text1"/>
          <w:sz w:val="24"/>
          <w:szCs w:val="24"/>
        </w:rPr>
      </w:pPr>
    </w:p>
    <w:p w:rsidR="006953FC" w:rsidRDefault="006953FC" w:rsidP="006953FC">
      <w:pPr>
        <w:spacing w:after="200" w:line="276" w:lineRule="auto"/>
        <w:ind w:firstLine="142"/>
        <w:jc w:val="both"/>
        <w:rPr>
          <w:rFonts w:ascii="Cambria Math" w:hAnsi="Cambria Math"/>
          <w:color w:val="000000" w:themeColor="text1"/>
          <w:sz w:val="24"/>
          <w:szCs w:val="24"/>
        </w:rPr>
      </w:pPr>
    </w:p>
    <w:p w:rsidR="006953FC" w:rsidRDefault="006953FC" w:rsidP="006953FC">
      <w:pPr>
        <w:spacing w:after="0" w:line="240" w:lineRule="auto"/>
        <w:jc w:val="both"/>
        <w:rPr>
          <w:rFonts w:ascii="Cambria Math" w:hAnsi="Cambria Math"/>
          <w:sz w:val="24"/>
          <w:szCs w:val="24"/>
        </w:rPr>
      </w:pPr>
      <w:r>
        <w:rPr>
          <w:rFonts w:ascii="Cambria Math" w:hAnsi="Cambria Math"/>
          <w:color w:val="000000" w:themeColor="text1"/>
          <w:sz w:val="24"/>
          <w:szCs w:val="24"/>
        </w:rPr>
        <w:t xml:space="preserve">                                             </w:t>
      </w:r>
      <w:r>
        <w:rPr>
          <w:rFonts w:ascii="Cambria Math" w:hAnsi="Cambria Math"/>
          <w:b/>
          <w:color w:val="000000" w:themeColor="text1"/>
          <w:sz w:val="24"/>
          <w:szCs w:val="24"/>
        </w:rPr>
        <w:t xml:space="preserve">Sala das Sessões </w:t>
      </w:r>
      <w:r>
        <w:rPr>
          <w:rFonts w:ascii="Cambria Math" w:hAnsi="Cambria Math"/>
          <w:b/>
          <w:sz w:val="24"/>
          <w:szCs w:val="24"/>
        </w:rPr>
        <w:t>da Câmara Municipal</w:t>
      </w:r>
    </w:p>
    <w:p w:rsidR="006953FC" w:rsidRDefault="006953FC" w:rsidP="006953FC">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rsidR="006953FC" w:rsidRDefault="006953FC" w:rsidP="006953FC">
      <w:pPr>
        <w:spacing w:after="0" w:line="240" w:lineRule="auto"/>
        <w:jc w:val="center"/>
        <w:rPr>
          <w:rFonts w:ascii="Cambria Math" w:hAnsi="Cambria Math"/>
          <w:b/>
          <w:sz w:val="24"/>
          <w:szCs w:val="24"/>
        </w:rPr>
      </w:pPr>
      <w:r>
        <w:rPr>
          <w:rFonts w:ascii="Cambria Math" w:hAnsi="Cambria Math"/>
          <w:b/>
          <w:sz w:val="24"/>
          <w:szCs w:val="24"/>
        </w:rPr>
        <w:t>Nova Xavantina-MT, 10 de junho de 2024.</w:t>
      </w:r>
    </w:p>
    <w:p w:rsidR="006953FC" w:rsidRDefault="006953FC" w:rsidP="006953FC">
      <w:pPr>
        <w:spacing w:after="0" w:line="240" w:lineRule="auto"/>
        <w:jc w:val="center"/>
        <w:rPr>
          <w:rFonts w:ascii="Cambria Math" w:hAnsi="Cambria Math"/>
          <w:b/>
          <w:sz w:val="24"/>
          <w:szCs w:val="24"/>
        </w:rPr>
      </w:pPr>
    </w:p>
    <w:p w:rsidR="006953FC" w:rsidRDefault="006953FC" w:rsidP="006953FC">
      <w:pPr>
        <w:spacing w:after="0" w:line="240" w:lineRule="auto"/>
        <w:jc w:val="center"/>
        <w:rPr>
          <w:rFonts w:ascii="Cambria Math" w:hAnsi="Cambria Math"/>
          <w:b/>
          <w:sz w:val="24"/>
          <w:szCs w:val="24"/>
        </w:rPr>
      </w:pPr>
    </w:p>
    <w:p w:rsidR="006953FC" w:rsidRDefault="006953FC" w:rsidP="006953FC">
      <w:pPr>
        <w:spacing w:after="0" w:line="240" w:lineRule="auto"/>
        <w:jc w:val="center"/>
        <w:rPr>
          <w:rFonts w:ascii="Cambria Math" w:hAnsi="Cambria Math"/>
          <w:b/>
          <w:sz w:val="24"/>
          <w:szCs w:val="24"/>
        </w:rPr>
      </w:pPr>
    </w:p>
    <w:p w:rsidR="006953FC" w:rsidRDefault="006953FC" w:rsidP="006953FC">
      <w:pPr>
        <w:spacing w:after="0" w:line="240" w:lineRule="auto"/>
        <w:rPr>
          <w:rFonts w:ascii="Cambria Math" w:hAnsi="Cambria Math"/>
          <w:b/>
          <w:sz w:val="24"/>
          <w:szCs w:val="24"/>
        </w:rPr>
      </w:pPr>
      <w:bookmarkStart w:id="0" w:name="_GoBack"/>
      <w:bookmarkEnd w:id="0"/>
    </w:p>
    <w:p w:rsidR="006953FC" w:rsidRDefault="006953FC" w:rsidP="006953FC">
      <w:pPr>
        <w:spacing w:after="0" w:line="240" w:lineRule="auto"/>
        <w:rPr>
          <w:rFonts w:ascii="Cambria Math" w:hAnsi="Cambria Math"/>
          <w:b/>
          <w:sz w:val="24"/>
          <w:szCs w:val="24"/>
        </w:rPr>
      </w:pPr>
    </w:p>
    <w:p w:rsidR="006953FC" w:rsidRDefault="006953FC" w:rsidP="006953FC">
      <w:pPr>
        <w:spacing w:after="0" w:line="240" w:lineRule="auto"/>
        <w:jc w:val="both"/>
        <w:rPr>
          <w:rFonts w:ascii="Cambria Math" w:hAnsi="Cambria Math"/>
          <w:b/>
          <w:sz w:val="24"/>
          <w:szCs w:val="24"/>
        </w:rPr>
      </w:pPr>
    </w:p>
    <w:p w:rsidR="006953FC" w:rsidRDefault="006953FC" w:rsidP="006953FC">
      <w:pPr>
        <w:spacing w:after="0" w:line="240" w:lineRule="auto"/>
        <w:jc w:val="center"/>
        <w:rPr>
          <w:rFonts w:ascii="Cambria Math" w:hAnsi="Cambria Math"/>
          <w:b/>
          <w:sz w:val="24"/>
          <w:szCs w:val="24"/>
        </w:rPr>
      </w:pPr>
      <w:r>
        <w:rPr>
          <w:rFonts w:ascii="Cambria Math" w:hAnsi="Cambria Math"/>
          <w:b/>
          <w:sz w:val="24"/>
          <w:szCs w:val="24"/>
        </w:rPr>
        <w:t>JUBIO CARLOS MONTEL DE MORAES-Jubinha</w:t>
      </w:r>
    </w:p>
    <w:p w:rsidR="006953FC" w:rsidRDefault="006953FC" w:rsidP="006953FC">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Vereador</w:t>
      </w:r>
    </w:p>
    <w:p w:rsidR="006953FC" w:rsidRDefault="006953FC" w:rsidP="006953FC"/>
    <w:p w:rsidR="00343A04" w:rsidRDefault="00343A04"/>
    <w:sectPr w:rsidR="00343A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3FC"/>
    <w:rsid w:val="00343A04"/>
    <w:rsid w:val="006953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3FC"/>
    <w:pPr>
      <w:spacing w:after="160" w:line="252"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3FC"/>
    <w:pPr>
      <w:spacing w:after="160" w:line="252"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0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1012</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2024-06-07T16:38:00Z</dcterms:created>
  <dcterms:modified xsi:type="dcterms:W3CDTF">2024-06-07T16:38:00Z</dcterms:modified>
</cp:coreProperties>
</file>