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225/2024</w:t>
      </w: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5920AD" w:rsidRDefault="005920AD" w:rsidP="005920AD">
      <w:pPr>
        <w:spacing w:after="0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5920AD" w:rsidRDefault="005920AD" w:rsidP="005920AD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5920AD" w:rsidRDefault="005920AD" w:rsidP="005920AD">
      <w:pPr>
        <w:spacing w:line="276" w:lineRule="auto"/>
        <w:ind w:firstLine="709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 a V. Exa., que seja encaminhado expediente a Secretaria Municipal de Turismo e Cultura com cópia ao Prefeito Municipal, no sentido de</w:t>
      </w:r>
      <w:r>
        <w:rPr>
          <w:rFonts w:ascii="Cambria Math" w:hAnsi="Cambria Math" w:cs="Segoe UI"/>
          <w:bCs/>
          <w:color w:val="000000" w:themeColor="text1"/>
          <w:sz w:val="24"/>
          <w:szCs w:val="24"/>
          <w:shd w:val="clear" w:color="auto" w:fill="FFFFFF"/>
        </w:rPr>
        <w:t xml:space="preserve"> inserir no calendário Oficial das Festividades do Município 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o circuito do forró.</w:t>
      </w:r>
    </w:p>
    <w:p w:rsidR="005920AD" w:rsidRDefault="005920AD" w:rsidP="005920AD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  <w:t>hospital Muni</w:t>
      </w:r>
    </w:p>
    <w:p w:rsidR="005920AD" w:rsidRDefault="005920AD" w:rsidP="005920AD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5920AD" w:rsidRDefault="005920AD" w:rsidP="005920AD">
      <w:pPr>
        <w:spacing w:line="276" w:lineRule="auto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ab/>
        <w:t xml:space="preserve">Em nosso município temos muitos amantes do forró e atendendo ao pedido de vários munícipes, peço para que inclua esta dança popular em nossas festividades ou em eventos que já existe, como </w:t>
      </w:r>
      <w:proofErr w:type="gramStart"/>
      <w:r>
        <w:rPr>
          <w:rFonts w:ascii="Cambria Math" w:hAnsi="Cambria Math"/>
          <w:bCs/>
          <w:color w:val="000000" w:themeColor="text1"/>
          <w:sz w:val="24"/>
          <w:szCs w:val="24"/>
        </w:rPr>
        <w:t>por exemplo</w:t>
      </w:r>
      <w:proofErr w:type="gramEnd"/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 no festival de pesca, festa junina, aniversário da cidade e outros e que seja tradição em nossa cidade. Ainda, que dê preferência para contratar bandas e artistas locais ou da região para participarem dos eventos. Assim peço o apoio dos nobres Pares desta Casa de Leis para a aprovação desta nossa indicação.</w:t>
      </w:r>
    </w:p>
    <w:p w:rsidR="005920AD" w:rsidRDefault="005920AD" w:rsidP="005920AD">
      <w:pPr>
        <w:spacing w:line="276" w:lineRule="auto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</w:p>
    <w:p w:rsidR="005920AD" w:rsidRDefault="005920AD" w:rsidP="005920AD">
      <w:pPr>
        <w:spacing w:after="200" w:line="276" w:lineRule="auto"/>
        <w:ind w:firstLine="142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5920AD" w:rsidRDefault="005920AD" w:rsidP="005920A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5920AD" w:rsidRDefault="005920AD" w:rsidP="005920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920AD" w:rsidRDefault="005920AD" w:rsidP="005920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5920AD" w:rsidRDefault="005920AD" w:rsidP="005920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20AD" w:rsidRDefault="005920AD" w:rsidP="005920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5920AD" w:rsidRDefault="005920AD" w:rsidP="005920A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920AD" w:rsidRDefault="005920AD" w:rsidP="005920AD"/>
    <w:p w:rsidR="005920AD" w:rsidRDefault="005920AD" w:rsidP="005920AD"/>
    <w:p w:rsidR="009124D5" w:rsidRDefault="009124D5"/>
    <w:sectPr w:rsidR="00912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D"/>
    <w:rsid w:val="005920AD"/>
    <w:rsid w:val="009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AD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AD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2024-06-07T16:35:00Z</dcterms:created>
  <dcterms:modified xsi:type="dcterms:W3CDTF">2024-06-07T16:36:00Z</dcterms:modified>
</cp:coreProperties>
</file>