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195/2024</w:t>
      </w:r>
    </w:p>
    <w:p w:rsidR="00224B24" w:rsidRDefault="00224B24" w:rsidP="00224B2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224B24" w:rsidRDefault="00224B24" w:rsidP="00224B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224B24" w:rsidRDefault="00224B24" w:rsidP="00224B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224B24" w:rsidRDefault="00224B24" w:rsidP="00224B24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224B24" w:rsidRDefault="00224B24" w:rsidP="00224B24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224B24" w:rsidRDefault="00224B24" w:rsidP="00224B24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Saúde com cópia ao Prefeito Municipal, mostrando a necessidade de disponibilizar bisturi elétrico para todas as </w:t>
      </w:r>
      <w:proofErr w:type="spellStart"/>
      <w:r>
        <w:rPr>
          <w:rFonts w:ascii="Cambria Math" w:hAnsi="Cambria Math" w:cs="Segoe UI"/>
          <w:color w:val="000000" w:themeColor="text1"/>
          <w:shd w:val="clear" w:color="auto" w:fill="FFFFFF"/>
        </w:rPr>
        <w:t>UBSs</w:t>
      </w:r>
      <w:proofErr w:type="spellEnd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- Unidades Básicas de Saúde do </w:t>
      </w:r>
      <w:r>
        <w:rPr>
          <w:rFonts w:ascii="Cambria Math" w:hAnsi="Cambria Math" w:cstheme="majorHAnsi"/>
          <w:color w:val="000000" w:themeColor="text1"/>
        </w:rPr>
        <w:t xml:space="preserve">município. </w:t>
      </w:r>
    </w:p>
    <w:p w:rsidR="00224B24" w:rsidRDefault="00224B24" w:rsidP="00224B24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224B24" w:rsidRDefault="00224B24" w:rsidP="00224B24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224B24" w:rsidRDefault="00224B24" w:rsidP="00224B24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224B24" w:rsidRDefault="00224B24" w:rsidP="00224B24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 w:cs="Open Sans"/>
          <w:color w:val="000000" w:themeColor="text1"/>
          <w:shd w:val="clear" w:color="auto" w:fill="FFFFFF"/>
        </w:rPr>
        <w:t xml:space="preserve">A indicação justifica-se no sentido de poder fazer procedimentos de pequeno porte como cauterização de verrugas, cauterização de lesão por cravo, facilitando assim os atendimentos e </w:t>
      </w:r>
      <w:proofErr w:type="gramStart"/>
      <w:r>
        <w:rPr>
          <w:rFonts w:ascii="Cambria Math" w:hAnsi="Cambria Math" w:cs="Open Sans"/>
          <w:color w:val="000000" w:themeColor="text1"/>
          <w:shd w:val="clear" w:color="auto" w:fill="FFFFFF"/>
        </w:rPr>
        <w:t>agilizando</w:t>
      </w:r>
      <w:proofErr w:type="gramEnd"/>
      <w:r>
        <w:rPr>
          <w:rFonts w:ascii="Cambria Math" w:hAnsi="Cambria Math" w:cs="Open Sans"/>
          <w:color w:val="000000" w:themeColor="text1"/>
          <w:shd w:val="clear" w:color="auto" w:fill="FFFFFF"/>
        </w:rPr>
        <w:t xml:space="preserve"> os procedimentos de cauterização no âmbito municipal da saúde, proporcionando qualidade de vida para o paciente e diminuindo a fila de espera desses procedimentos.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224B24" w:rsidRDefault="00224B24" w:rsidP="00224B24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224B24" w:rsidRDefault="00224B24" w:rsidP="00224B24">
      <w:pPr>
        <w:rPr>
          <w:rFonts w:ascii="Cambria Math" w:hAnsi="Cambria Math"/>
          <w:b/>
        </w:rPr>
      </w:pPr>
    </w:p>
    <w:p w:rsidR="00224B24" w:rsidRDefault="00224B24" w:rsidP="00224B2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224B24" w:rsidRDefault="00224B24" w:rsidP="00224B2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24B24" w:rsidRDefault="00224B24" w:rsidP="00224B2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27 de maio de 2024.</w:t>
      </w:r>
    </w:p>
    <w:p w:rsidR="00224B24" w:rsidRDefault="00224B24" w:rsidP="00224B24">
      <w:pPr>
        <w:jc w:val="center"/>
        <w:rPr>
          <w:rFonts w:ascii="Cambria Math" w:hAnsi="Cambria Math"/>
          <w:b/>
        </w:rPr>
      </w:pPr>
    </w:p>
    <w:p w:rsidR="00224B24" w:rsidRDefault="00224B24" w:rsidP="00224B24">
      <w:pPr>
        <w:rPr>
          <w:rFonts w:ascii="Cambria Math" w:hAnsi="Cambria Math"/>
          <w:b/>
        </w:rPr>
      </w:pPr>
      <w:bookmarkStart w:id="0" w:name="_GoBack"/>
      <w:bookmarkEnd w:id="0"/>
    </w:p>
    <w:p w:rsidR="00224B24" w:rsidRDefault="00224B24" w:rsidP="00224B24">
      <w:pPr>
        <w:jc w:val="center"/>
        <w:rPr>
          <w:rFonts w:ascii="Cambria Math" w:hAnsi="Cambria Math"/>
          <w:b/>
        </w:rPr>
      </w:pPr>
    </w:p>
    <w:p w:rsidR="00224B24" w:rsidRDefault="00224B24" w:rsidP="00224B24">
      <w:pPr>
        <w:jc w:val="both"/>
        <w:rPr>
          <w:rFonts w:ascii="Cambria Math" w:hAnsi="Cambria Math"/>
          <w:b/>
        </w:rPr>
      </w:pPr>
    </w:p>
    <w:p w:rsidR="00224B24" w:rsidRDefault="00224B24" w:rsidP="00224B2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224B24" w:rsidRDefault="00224B24" w:rsidP="00224B2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224B24" w:rsidRDefault="00224B24" w:rsidP="00224B24"/>
    <w:p w:rsidR="00224B24" w:rsidRDefault="00224B24" w:rsidP="00224B24"/>
    <w:p w:rsidR="00224B24" w:rsidRDefault="00224B24" w:rsidP="00224B24"/>
    <w:p w:rsidR="00FD64D5" w:rsidRDefault="00FD64D5"/>
    <w:sectPr w:rsidR="00FD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24"/>
    <w:rsid w:val="00224B24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2024-05-24T17:05:00Z</dcterms:created>
  <dcterms:modified xsi:type="dcterms:W3CDTF">2024-05-24T17:06:00Z</dcterms:modified>
</cp:coreProperties>
</file>