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192/2024</w:t>
      </w:r>
    </w:p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10538E" w:rsidRDefault="0010538E" w:rsidP="0010538E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10538E" w:rsidRDefault="0010538E" w:rsidP="0010538E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10538E" w:rsidRDefault="0010538E" w:rsidP="0010538E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 Secretaria de Estado de Educação de Mato Grosso – SEDUC/MT, com cópia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realizar reforma geral e construção de quadra poliesportiva com cobertura na Escola Estadual Arlindo Estilac Leal, no município de Nova Xavantina MT.</w:t>
      </w:r>
    </w:p>
    <w:p w:rsidR="0010538E" w:rsidRDefault="0010538E" w:rsidP="0010538E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:rsidR="0010538E" w:rsidRDefault="0010538E" w:rsidP="0010538E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10538E" w:rsidRDefault="0010538E" w:rsidP="0010538E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que a Escola Estadual Arlindo Estilac Leal, vem apresentando vários problemas na estrutura física. E a necessidade de construir uma quadra poliesportiva com cobertura para desenvolvimento das atividades </w:t>
      </w:r>
      <w:proofErr w:type="gramStart"/>
      <w:r>
        <w:rPr>
          <w:rFonts w:ascii="Cambria Math" w:eastAsia="Calibri" w:hAnsi="Cambria Math" w:cs="Times New Roman"/>
          <w:sz w:val="24"/>
          <w:szCs w:val="24"/>
        </w:rPr>
        <w:t>físicas/esportivas</w:t>
      </w:r>
      <w:proofErr w:type="gramEnd"/>
      <w:r>
        <w:rPr>
          <w:rFonts w:ascii="Cambria Math" w:eastAsia="Calibri" w:hAnsi="Cambria Math" w:cs="Times New Roman"/>
          <w:sz w:val="24"/>
          <w:szCs w:val="24"/>
        </w:rPr>
        <w:t xml:space="preserve">, tais como, treinamentos e práticas de aulas de educação física. Por isso, a razão do nosso pedido e considerando que a unidade escolar necessita com urgência da quadra poliesportiva com cobertura, justifica a nossa indicação.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10538E" w:rsidRDefault="0010538E" w:rsidP="0010538E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10538E" w:rsidRDefault="0010538E" w:rsidP="0010538E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10538E" w:rsidRDefault="0010538E" w:rsidP="0010538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10538E" w:rsidRDefault="0010538E" w:rsidP="0010538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27 de maio de 2024.</w:t>
      </w:r>
    </w:p>
    <w:p w:rsidR="0010538E" w:rsidRDefault="0010538E" w:rsidP="0010538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0538E" w:rsidRDefault="0010538E" w:rsidP="0010538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538E" w:rsidRDefault="0010538E" w:rsidP="001053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10538E" w:rsidRDefault="0010538E" w:rsidP="0010538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10538E" w:rsidRDefault="0010538E" w:rsidP="0010538E"/>
    <w:p w:rsidR="004E7066" w:rsidRDefault="004E7066"/>
    <w:sectPr w:rsidR="004E7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8E"/>
    <w:rsid w:val="0010538E"/>
    <w:rsid w:val="004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2024-05-22T22:16:00Z</dcterms:created>
  <dcterms:modified xsi:type="dcterms:W3CDTF">2024-05-22T22:17:00Z</dcterms:modified>
</cp:coreProperties>
</file>