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64" w:rsidRDefault="00BB7164" w:rsidP="00BB716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BB7164" w:rsidRDefault="00BB7164" w:rsidP="00BB716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011/2024</w:t>
      </w:r>
    </w:p>
    <w:p w:rsidR="00BB7164" w:rsidRDefault="00BB7164" w:rsidP="00BB7164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BB7164" w:rsidRDefault="00BB7164" w:rsidP="00BB71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B7164" w:rsidRDefault="00BB7164" w:rsidP="00BB7164">
      <w:pPr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aos membros do Lions Clube de Nova xavantina MT, pela organização e realização da II edição da Live Solidária em prol do Instituto Lions da Visão - ILV e Hospital do Câncer de Mato Grosso, realizada no dia 21/04/2024, na sede do Lions Clube de Nova Xavantina MT. Graça ao trabalho voluntário dos membros do Lions Clube de Nova Xavantina e com a doação de gado e prendas da sociedade todo o dinheiro arrecadado com o leilão será destinado para ajudar no tratamento dos pacientes do Instituto Lions da Visão e do Hospital do Câncer de Mato Grosso</w:t>
      </w:r>
      <w:r>
        <w:rPr>
          <w:rFonts w:ascii="Cambria Math" w:hAnsi="Cambria Math" w:cs="Times New Roman"/>
          <w:bCs/>
          <w:sz w:val="24"/>
          <w:szCs w:val="24"/>
        </w:rPr>
        <w:t xml:space="preserve">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BB7164" w:rsidRDefault="00BB7164" w:rsidP="00BB7164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BB7164" w:rsidRDefault="00BB7164" w:rsidP="00BB71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B7164" w:rsidRDefault="00BB7164" w:rsidP="00BB71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B7164" w:rsidRDefault="00BB7164" w:rsidP="00BB71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maio de 2024.</w:t>
      </w:r>
    </w:p>
    <w:p w:rsidR="00BB7164" w:rsidRDefault="00BB7164" w:rsidP="00BB71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B7164" w:rsidRDefault="00BB7164" w:rsidP="00BB716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BB7164" w:rsidRDefault="00BB7164" w:rsidP="00BB716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BB7164" w:rsidRDefault="00BB7164" w:rsidP="00BB7164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</w:pPr>
    </w:p>
    <w:p w:rsidR="00BB7164" w:rsidRDefault="00BB7164" w:rsidP="00BB7164">
      <w:pPr>
        <w:tabs>
          <w:tab w:val="left" w:pos="1418"/>
          <w:tab w:val="left" w:pos="2127"/>
        </w:tabs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t-BR"/>
        </w:rPr>
        <w:t xml:space="preserve">Membros Lions Clube: </w:t>
      </w:r>
    </w:p>
    <w:p w:rsidR="00BB7164" w:rsidRDefault="00BB7164" w:rsidP="00BB7164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Valdivino Antônio da Costa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João Ailton Barbosa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Epaminondas Barbosa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Eliane Isabel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Tubin</w:t>
      </w:r>
      <w:proofErr w:type="spellEnd"/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Maria Aparecida Vaz de Andrade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Eliomara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Pereira dos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Santos Moreira</w:t>
      </w:r>
      <w:proofErr w:type="gramEnd"/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Alba Valeriano Leão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Braun</w:t>
      </w:r>
      <w:proofErr w:type="spellEnd"/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Clara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Geni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Machado Coelho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Solange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Angonese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Conto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Sebastião carvalho de Souza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José Freire Barbosa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Valdirene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Anastacio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Sobrinho Barbosa</w:t>
      </w:r>
    </w:p>
    <w:p w:rsidR="00BB7164" w:rsidRDefault="00BB7164" w:rsidP="00BB716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Dalberto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Carlos de Oliveira</w:t>
      </w:r>
    </w:p>
    <w:p w:rsidR="006201C6" w:rsidRDefault="006201C6"/>
    <w:sectPr w:rsidR="00620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64"/>
    <w:rsid w:val="006201C6"/>
    <w:rsid w:val="00B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2024-05-10T16:32:00Z</dcterms:created>
  <dcterms:modified xsi:type="dcterms:W3CDTF">2024-05-10T16:33:00Z</dcterms:modified>
</cp:coreProperties>
</file>