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EBC" w:rsidRDefault="00376EBC" w:rsidP="00376EBC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INDICAÇÃO Nº 164/2024</w:t>
      </w:r>
    </w:p>
    <w:p w:rsidR="00376EBC" w:rsidRDefault="00376EBC" w:rsidP="00376EBC">
      <w:pPr>
        <w:spacing w:after="0" w:line="240" w:lineRule="auto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 xml:space="preserve">AUTOR: </w:t>
      </w:r>
      <w:r>
        <w:rPr>
          <w:rFonts w:ascii="Cambria Math" w:hAnsi="Cambria Math"/>
          <w:b/>
          <w:color w:val="000000" w:themeColor="text1"/>
          <w:sz w:val="24"/>
          <w:szCs w:val="28"/>
        </w:rPr>
        <w:t>EDNALDO FRAGAS DA SILVA – vulgo “QUATIZINHO”</w:t>
      </w:r>
    </w:p>
    <w:p w:rsidR="00376EBC" w:rsidRPr="000D638F" w:rsidRDefault="00376EBC" w:rsidP="00376EBC">
      <w:pPr>
        <w:jc w:val="both"/>
        <w:rPr>
          <w:rFonts w:ascii="Cambria Math" w:hAnsi="Cambria Math" w:cs="Times New Roman"/>
          <w:color w:val="000000" w:themeColor="text1"/>
          <w:sz w:val="28"/>
          <w:szCs w:val="28"/>
        </w:rPr>
      </w:pPr>
    </w:p>
    <w:p w:rsidR="00376EBC" w:rsidRPr="000D638F" w:rsidRDefault="00376EBC" w:rsidP="00376EBC">
      <w:pPr>
        <w:spacing w:after="0"/>
        <w:ind w:firstLine="851"/>
        <w:rPr>
          <w:rFonts w:ascii="Cambria Math" w:hAnsi="Cambria Math"/>
          <w:color w:val="000000" w:themeColor="text1"/>
          <w:sz w:val="24"/>
          <w:szCs w:val="24"/>
        </w:rPr>
      </w:pPr>
      <w:r w:rsidRPr="000D638F">
        <w:rPr>
          <w:rFonts w:ascii="Cambria Math" w:hAnsi="Cambria Math"/>
          <w:color w:val="000000" w:themeColor="text1"/>
          <w:sz w:val="24"/>
          <w:szCs w:val="24"/>
        </w:rPr>
        <w:t>Senhor Presidente</w:t>
      </w:r>
    </w:p>
    <w:p w:rsidR="00376EBC" w:rsidRPr="000D638F" w:rsidRDefault="00376EBC" w:rsidP="00376EBC">
      <w:pPr>
        <w:spacing w:after="0"/>
        <w:ind w:firstLine="851"/>
        <w:jc w:val="both"/>
        <w:rPr>
          <w:rFonts w:ascii="Cambria Math" w:hAnsi="Cambria Math"/>
          <w:color w:val="000000" w:themeColor="text1"/>
          <w:sz w:val="24"/>
          <w:szCs w:val="24"/>
        </w:rPr>
      </w:pPr>
    </w:p>
    <w:p w:rsidR="00376EBC" w:rsidRPr="00734276" w:rsidRDefault="00376EBC" w:rsidP="00376EBC">
      <w:pPr>
        <w:ind w:firstLine="708"/>
        <w:jc w:val="both"/>
        <w:rPr>
          <w:rFonts w:ascii="Cambria Math" w:hAnsi="Cambria Math" w:cs="Times New Roman"/>
          <w:color w:val="FF0000"/>
          <w:sz w:val="24"/>
          <w:szCs w:val="24"/>
        </w:rPr>
      </w:pPr>
      <w:r w:rsidRPr="00734276">
        <w:rPr>
          <w:rFonts w:ascii="Cambria Math" w:hAnsi="Cambria Math" w:cs="Times New Roman"/>
          <w:sz w:val="24"/>
          <w:szCs w:val="24"/>
        </w:rPr>
        <w:t xml:space="preserve">De acordo com o Regimento Interno desta Casa de Leis e depois de ouvido </w:t>
      </w:r>
      <w:proofErr w:type="gramStart"/>
      <w:r w:rsidRPr="00734276">
        <w:rPr>
          <w:rFonts w:ascii="Cambria Math" w:hAnsi="Cambria Math" w:cs="Times New Roman"/>
          <w:sz w:val="24"/>
          <w:szCs w:val="24"/>
        </w:rPr>
        <w:t>o Soberano Plenário solicito</w:t>
      </w:r>
      <w:proofErr w:type="gramEnd"/>
      <w:r w:rsidRPr="00734276">
        <w:rPr>
          <w:rFonts w:ascii="Cambria Math" w:hAnsi="Cambria Math" w:cs="Times New Roman"/>
          <w:sz w:val="24"/>
          <w:szCs w:val="24"/>
        </w:rPr>
        <w:t xml:space="preserve"> a V. Exa., que seja encaminhado expediente ao Prefeito Municipal e cópia as Secretarias Municipais de Infraestrutura e Meio Ambiente e Desenvolvimento, mostrando a necessidade de realizar ação conjunta no intuito de canalizar o córrego/buracão, no município de Nova Xavantina – MT.</w:t>
      </w:r>
    </w:p>
    <w:p w:rsidR="00376EBC" w:rsidRPr="00734276" w:rsidRDefault="00376EBC" w:rsidP="00376EBC">
      <w:pPr>
        <w:jc w:val="both"/>
        <w:rPr>
          <w:rFonts w:ascii="Cambria Math" w:hAnsi="Cambria Math" w:cs="Times New Roman"/>
          <w:b/>
          <w:sz w:val="24"/>
          <w:szCs w:val="24"/>
        </w:rPr>
      </w:pPr>
      <w:r w:rsidRPr="00734276">
        <w:rPr>
          <w:rFonts w:ascii="Cambria Math" w:hAnsi="Cambria Math" w:cs="Times New Roman"/>
          <w:b/>
          <w:sz w:val="24"/>
          <w:szCs w:val="24"/>
        </w:rPr>
        <w:t xml:space="preserve">             JUSTIFICATIVA</w:t>
      </w:r>
    </w:p>
    <w:p w:rsidR="00376EBC" w:rsidRPr="00734276" w:rsidRDefault="00376EBC" w:rsidP="00376EBC">
      <w:pPr>
        <w:jc w:val="both"/>
        <w:rPr>
          <w:rFonts w:ascii="Cambria Math" w:hAnsi="Cambria Math" w:cs="Times New Roman"/>
          <w:sz w:val="24"/>
          <w:szCs w:val="24"/>
        </w:rPr>
      </w:pPr>
      <w:r w:rsidRPr="00734276">
        <w:rPr>
          <w:rFonts w:ascii="Cambria Math" w:hAnsi="Cambria Math"/>
        </w:rPr>
        <w:tab/>
      </w:r>
      <w:r w:rsidRPr="00734276">
        <w:rPr>
          <w:rFonts w:ascii="Cambria Math" w:hAnsi="Cambria Math" w:cs="Times New Roman"/>
          <w:sz w:val="24"/>
          <w:szCs w:val="24"/>
        </w:rPr>
        <w:t xml:space="preserve">Essa nossa indicação tem como principal justificativa o fato de atender a demanda/necessidade dos moradores circunvizinhos ao córrego/buracão, de modo especial </w:t>
      </w:r>
      <w:proofErr w:type="gramStart"/>
      <w:r w:rsidRPr="00734276">
        <w:rPr>
          <w:rFonts w:ascii="Cambria Math" w:hAnsi="Cambria Math" w:cs="Times New Roman"/>
          <w:sz w:val="24"/>
          <w:szCs w:val="24"/>
        </w:rPr>
        <w:t>a</w:t>
      </w:r>
      <w:proofErr w:type="gramEnd"/>
      <w:r w:rsidRPr="00734276">
        <w:rPr>
          <w:rFonts w:ascii="Cambria Math" w:hAnsi="Cambria Math" w:cs="Times New Roman"/>
          <w:sz w:val="24"/>
          <w:szCs w:val="24"/>
        </w:rPr>
        <w:t xml:space="preserve"> dona Eliane Targa, quem nos procurou. Devido ao volume de água principalmente no período chuvoso tem causado deslizamento do aterro e com isso, colocado em risco a estrutura física das casas próximo ao córrego/buracão, inclusive, com risco de desmoronamento (fotos anexas). Solicita-se, uma ação conjunta para diminuir/amenizar o deslizamento do aterro e uma alternativa é a canalização. Assim, peço o apoio dos nobres Pares desta Casa de Leis para a aprovação desta nossa indicação.</w:t>
      </w:r>
    </w:p>
    <w:p w:rsidR="00376EBC" w:rsidRPr="00B9027C" w:rsidRDefault="00376EBC" w:rsidP="00376EBC">
      <w:pPr>
        <w:jc w:val="both"/>
        <w:rPr>
          <w:rFonts w:ascii="Cambria Math" w:hAnsi="Cambria Math" w:cs="Times New Roman"/>
          <w:color w:val="FF0000"/>
          <w:sz w:val="24"/>
          <w:szCs w:val="24"/>
        </w:rPr>
      </w:pPr>
    </w:p>
    <w:p w:rsidR="00376EBC" w:rsidRDefault="00376EBC" w:rsidP="00376EBC">
      <w:pPr>
        <w:spacing w:after="0" w:line="240" w:lineRule="auto"/>
        <w:jc w:val="center"/>
        <w:rPr>
          <w:rFonts w:ascii="Cambria Math" w:hAnsi="Cambria Math"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Sala das Sessões da Câmara Municipal</w:t>
      </w:r>
    </w:p>
    <w:p w:rsidR="00376EBC" w:rsidRDefault="00376EBC" w:rsidP="00376EBC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Palácio Adiel Antônio Ribeiro</w:t>
      </w:r>
    </w:p>
    <w:p w:rsidR="00376EBC" w:rsidRDefault="00376EBC" w:rsidP="00376EBC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  <w:r>
        <w:rPr>
          <w:rFonts w:ascii="Cambria Math" w:hAnsi="Cambria Math"/>
          <w:b/>
          <w:color w:val="000000" w:themeColor="text1"/>
          <w:sz w:val="24"/>
          <w:szCs w:val="24"/>
        </w:rPr>
        <w:t>Nova Xavantina-MT, 13 de maio de 2024.</w:t>
      </w:r>
    </w:p>
    <w:p w:rsidR="00376EBC" w:rsidRDefault="00376EBC" w:rsidP="00376EBC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spacing w:after="0" w:line="240" w:lineRule="auto"/>
        <w:jc w:val="both"/>
        <w:rPr>
          <w:rFonts w:ascii="Cambria Math" w:hAnsi="Cambria Math"/>
          <w:b/>
          <w:color w:val="000000" w:themeColor="text1"/>
          <w:sz w:val="24"/>
          <w:szCs w:val="24"/>
        </w:rPr>
      </w:pPr>
    </w:p>
    <w:p w:rsidR="00376EBC" w:rsidRDefault="00376EBC" w:rsidP="00376EBC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color w:val="000000" w:themeColor="text1"/>
          <w:sz w:val="24"/>
          <w:szCs w:val="28"/>
        </w:rPr>
      </w:pPr>
      <w:r>
        <w:rPr>
          <w:rFonts w:ascii="Cambria Math" w:hAnsi="Cambria Math"/>
          <w:b/>
          <w:color w:val="000000" w:themeColor="text1"/>
          <w:sz w:val="24"/>
          <w:szCs w:val="28"/>
        </w:rPr>
        <w:t xml:space="preserve">EDNALDO FRAGAS DA SILVA – vulgo “QUATIZINHO” </w:t>
      </w:r>
    </w:p>
    <w:p w:rsidR="00376EBC" w:rsidRDefault="00376EBC" w:rsidP="00376EBC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  <w:t xml:space="preserve">                               Vereador</w:t>
      </w:r>
    </w:p>
    <w:p w:rsidR="00376EBC" w:rsidRDefault="00376EBC" w:rsidP="00376EBC"/>
    <w:p w:rsidR="00376EBC" w:rsidRDefault="00376EBC" w:rsidP="00376EBC"/>
    <w:p w:rsidR="00376EBC" w:rsidRDefault="00376EBC" w:rsidP="00376EBC">
      <w:r>
        <w:rPr>
          <w:noProof/>
          <w:lang w:eastAsia="pt-BR"/>
          <w14:ligatures w14:val="standardContextual"/>
        </w:rPr>
        <w:lastRenderedPageBreak/>
        <w:drawing>
          <wp:inline distT="0" distB="0" distL="0" distR="0" wp14:anchorId="24FACBD4" wp14:editId="446A5CCE">
            <wp:extent cx="4558553" cy="3832412"/>
            <wp:effectExtent l="0" t="0" r="0" b="0"/>
            <wp:docPr id="1054077454" name="Imagem 1" descr="Árvore com galhos seco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77454" name="Imagem 1" descr="Árvore com galhos secos&#10;&#10;Descrição gerada automaticamente com confiança baix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063" cy="38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BC" w:rsidRDefault="00376EBC" w:rsidP="00376EBC">
      <w:r>
        <w:rPr>
          <w:noProof/>
          <w:lang w:eastAsia="pt-BR"/>
          <w14:ligatures w14:val="standardContextual"/>
        </w:rPr>
        <w:drawing>
          <wp:inline distT="0" distB="0" distL="0" distR="0" wp14:anchorId="3F772E0B" wp14:editId="5A2E225A">
            <wp:extent cx="4546600" cy="3409950"/>
            <wp:effectExtent l="0" t="0" r="6350" b="0"/>
            <wp:docPr id="1095687122" name="Imagem 2" descr="Homem na flores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87122" name="Imagem 2" descr="Homem na florest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205" cy="34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926" w:rsidRDefault="008F1926">
      <w:bookmarkStart w:id="0" w:name="_GoBack"/>
      <w:bookmarkEnd w:id="0"/>
    </w:p>
    <w:sectPr w:rsidR="008F1926" w:rsidSect="007342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EBC"/>
    <w:rsid w:val="00376EBC"/>
    <w:rsid w:val="008F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E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6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6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E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6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6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2024-05-09T02:56:00Z</dcterms:created>
  <dcterms:modified xsi:type="dcterms:W3CDTF">2024-05-09T02:56:00Z</dcterms:modified>
</cp:coreProperties>
</file>