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A2F" w:rsidRDefault="00E23A2F" w:rsidP="00E23A2F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E23A2F" w:rsidRDefault="00E23A2F" w:rsidP="00E23A2F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E23A2F" w:rsidRDefault="00E23A2F" w:rsidP="00E23A2F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E23A2F" w:rsidRDefault="00E23A2F" w:rsidP="00E23A2F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E23A2F" w:rsidRDefault="00E23A2F" w:rsidP="00E23A2F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E23A2F" w:rsidRDefault="00E23A2F" w:rsidP="00E23A2F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E23A2F" w:rsidRDefault="00E23A2F" w:rsidP="00E23A2F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MOÇÃO DE APLAUSO Nº 008/2024</w:t>
      </w:r>
    </w:p>
    <w:p w:rsidR="00E23A2F" w:rsidRDefault="00E23A2F" w:rsidP="00E23A2F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AUTOR: ELIAS BUENO DE SOUZA</w:t>
      </w:r>
    </w:p>
    <w:p w:rsidR="00E23A2F" w:rsidRDefault="00E23A2F" w:rsidP="00E23A2F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E23A2F" w:rsidRDefault="00E23A2F" w:rsidP="00E23A2F">
      <w:pPr>
        <w:tabs>
          <w:tab w:val="left" w:pos="1418"/>
          <w:tab w:val="left" w:pos="2127"/>
        </w:tabs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ab/>
      </w:r>
      <w:r>
        <w:rPr>
          <w:rFonts w:ascii="Cambria Math" w:hAnsi="Cambria Math"/>
          <w:color w:val="000000" w:themeColor="text1"/>
          <w:sz w:val="24"/>
          <w:szCs w:val="24"/>
        </w:rPr>
        <w:t>Senhor Presidente</w:t>
      </w:r>
    </w:p>
    <w:p w:rsidR="00E23A2F" w:rsidRDefault="00E23A2F" w:rsidP="00E23A2F">
      <w:pPr>
        <w:spacing w:after="0"/>
        <w:jc w:val="both"/>
        <w:rPr>
          <w:rFonts w:ascii="Cambria Math" w:hAnsi="Cambria Math"/>
          <w:bCs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ab/>
      </w:r>
      <w:r>
        <w:rPr>
          <w:rFonts w:ascii="Cambria Math" w:hAnsi="Cambria Math"/>
          <w:color w:val="000000" w:themeColor="text1"/>
          <w:sz w:val="24"/>
          <w:szCs w:val="24"/>
        </w:rPr>
        <w:tab/>
        <w:t xml:space="preserve">De acordo com o Regimento 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que seja encaminhado a presente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MOÇÃO DE APLAUSO </w:t>
      </w:r>
      <w:r>
        <w:rPr>
          <w:rFonts w:ascii="Cambria Math" w:hAnsi="Cambria Math"/>
          <w:bCs/>
          <w:color w:val="000000" w:themeColor="text1"/>
          <w:sz w:val="24"/>
          <w:szCs w:val="24"/>
        </w:rPr>
        <w:t xml:space="preserve">aos colaboradores da Defensoria Pública do Estado de Mato Grosso, núcleo de Nova Xavantina-MT, </w:t>
      </w:r>
      <w:r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pelos relevantes serviços prestados, atuando com dedicação, respeito e responsabilidade. Queremos com esta moção reconhecer a importância que a Defensoria Pública possui em nossa cidade e pelo compromisso perante nossa comunidade.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Assim peço o apoio dos nobres Pares desta Casa de Leis para a aprovação desta Moção de Aplauso. </w:t>
      </w:r>
    </w:p>
    <w:p w:rsidR="00E23A2F" w:rsidRDefault="00E23A2F" w:rsidP="00E23A2F">
      <w:pPr>
        <w:spacing w:after="0"/>
        <w:jc w:val="both"/>
        <w:rPr>
          <w:rFonts w:ascii="Cambria Math" w:hAnsi="Cambria Math"/>
          <w:bCs/>
          <w:sz w:val="24"/>
          <w:szCs w:val="24"/>
        </w:rPr>
      </w:pPr>
    </w:p>
    <w:p w:rsidR="00E23A2F" w:rsidRDefault="00E23A2F" w:rsidP="00E23A2F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E23A2F" w:rsidRDefault="00E23A2F" w:rsidP="00E23A2F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E23A2F" w:rsidRDefault="00E23A2F" w:rsidP="00E23A2F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06 de maio de 2024.</w:t>
      </w:r>
    </w:p>
    <w:p w:rsidR="00E23A2F" w:rsidRDefault="00E23A2F" w:rsidP="00E23A2F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E23A2F" w:rsidRDefault="00E23A2F" w:rsidP="00E23A2F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E23A2F" w:rsidRDefault="00E23A2F" w:rsidP="00E23A2F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ELIAS BUENO DE SOUZA</w:t>
      </w:r>
    </w:p>
    <w:p w:rsidR="00E23A2F" w:rsidRDefault="00E23A2F" w:rsidP="00E23A2F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Vereador </w:t>
      </w:r>
    </w:p>
    <w:p w:rsidR="00E23A2F" w:rsidRDefault="00E23A2F" w:rsidP="00E23A2F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</w:t>
      </w:r>
    </w:p>
    <w:p w:rsidR="00E23A2F" w:rsidRDefault="00E23A2F" w:rsidP="00E23A2F">
      <w:pPr>
        <w:rPr>
          <w:rFonts w:ascii="Cambria Math" w:hAnsi="Cambria Math"/>
          <w:sz w:val="24"/>
          <w:szCs w:val="24"/>
        </w:rPr>
      </w:pPr>
    </w:p>
    <w:p w:rsidR="00E23A2F" w:rsidRDefault="00E23A2F" w:rsidP="00E23A2F">
      <w:pPr>
        <w:rPr>
          <w:rFonts w:ascii="Cambria Math" w:hAnsi="Cambria Math"/>
          <w:sz w:val="24"/>
          <w:szCs w:val="24"/>
        </w:rPr>
      </w:pPr>
    </w:p>
    <w:p w:rsidR="00E23A2F" w:rsidRDefault="00E23A2F" w:rsidP="00E23A2F">
      <w:pPr>
        <w:rPr>
          <w:rFonts w:ascii="Cambria Math" w:hAnsi="Cambria Math"/>
          <w:sz w:val="24"/>
          <w:szCs w:val="24"/>
        </w:rPr>
      </w:pPr>
    </w:p>
    <w:p w:rsidR="00E23A2F" w:rsidRDefault="00E23A2F" w:rsidP="00E23A2F">
      <w:r>
        <w:rPr>
          <w:rFonts w:ascii="Cambria Math" w:hAnsi="Cambria Math"/>
          <w:sz w:val="24"/>
          <w:szCs w:val="24"/>
        </w:rPr>
        <w:t>Colaboradores:</w:t>
      </w:r>
    </w:p>
    <w:p w:rsidR="00E23A2F" w:rsidRDefault="00E23A2F" w:rsidP="00E23A2F">
      <w:pPr>
        <w:rPr>
          <w:rFonts w:ascii="Cambria Math" w:hAnsi="Cambria Math"/>
          <w:b/>
          <w:bCs/>
          <w:sz w:val="24"/>
          <w:szCs w:val="24"/>
        </w:rPr>
      </w:pPr>
      <w:r>
        <w:rPr>
          <w:rFonts w:ascii="Cambria Math" w:hAnsi="Cambria Math"/>
          <w:b/>
          <w:bCs/>
          <w:sz w:val="24"/>
          <w:szCs w:val="24"/>
        </w:rPr>
        <w:t xml:space="preserve">Defensor Público- Tiago </w:t>
      </w:r>
      <w:proofErr w:type="spellStart"/>
      <w:r>
        <w:rPr>
          <w:rFonts w:ascii="Cambria Math" w:hAnsi="Cambria Math"/>
          <w:b/>
          <w:bCs/>
          <w:sz w:val="24"/>
          <w:szCs w:val="24"/>
        </w:rPr>
        <w:t>Venícius</w:t>
      </w:r>
      <w:proofErr w:type="spellEnd"/>
      <w:r>
        <w:rPr>
          <w:rFonts w:ascii="Cambria Math" w:hAnsi="Cambria Math"/>
          <w:b/>
          <w:bCs/>
          <w:sz w:val="24"/>
          <w:szCs w:val="24"/>
        </w:rPr>
        <w:t xml:space="preserve"> P. Passos</w:t>
      </w:r>
    </w:p>
    <w:p w:rsidR="00E23A2F" w:rsidRDefault="00E23A2F" w:rsidP="00E23A2F">
      <w:pPr>
        <w:rPr>
          <w:rFonts w:ascii="Cambria Math" w:hAnsi="Cambria Math"/>
          <w:b/>
          <w:bCs/>
          <w:sz w:val="24"/>
          <w:szCs w:val="24"/>
        </w:rPr>
      </w:pPr>
      <w:r>
        <w:rPr>
          <w:rFonts w:ascii="Cambria Math" w:hAnsi="Cambria Math"/>
          <w:b/>
          <w:bCs/>
          <w:sz w:val="24"/>
          <w:szCs w:val="24"/>
        </w:rPr>
        <w:t xml:space="preserve">2 – Assessores Jurídicos: - </w:t>
      </w:r>
      <w:proofErr w:type="spellStart"/>
      <w:r>
        <w:rPr>
          <w:rFonts w:ascii="Cambria Math" w:hAnsi="Cambria Math"/>
          <w:b/>
          <w:bCs/>
          <w:sz w:val="24"/>
          <w:szCs w:val="24"/>
        </w:rPr>
        <w:t>Area</w:t>
      </w:r>
      <w:proofErr w:type="spellEnd"/>
      <w:r>
        <w:rPr>
          <w:rFonts w:ascii="Cambria Math" w:hAnsi="Cambria Math"/>
          <w:b/>
          <w:bCs/>
          <w:sz w:val="24"/>
          <w:szCs w:val="24"/>
        </w:rPr>
        <w:t xml:space="preserve"> Criminal: Gustavo Pereira Lopes - </w:t>
      </w:r>
      <w:proofErr w:type="spellStart"/>
      <w:r>
        <w:rPr>
          <w:rFonts w:ascii="Cambria Math" w:hAnsi="Cambria Math"/>
          <w:b/>
          <w:bCs/>
          <w:sz w:val="24"/>
          <w:szCs w:val="24"/>
        </w:rPr>
        <w:t>Area</w:t>
      </w:r>
      <w:proofErr w:type="spellEnd"/>
      <w:r>
        <w:rPr>
          <w:rFonts w:ascii="Cambria Math" w:hAnsi="Cambria Math"/>
          <w:b/>
          <w:bCs/>
          <w:sz w:val="24"/>
          <w:szCs w:val="24"/>
        </w:rPr>
        <w:t xml:space="preserve"> Cível: </w:t>
      </w:r>
      <w:proofErr w:type="spellStart"/>
      <w:r>
        <w:rPr>
          <w:rFonts w:ascii="Cambria Math" w:hAnsi="Cambria Math"/>
          <w:b/>
          <w:bCs/>
          <w:sz w:val="24"/>
          <w:szCs w:val="24"/>
        </w:rPr>
        <w:t>Gyulliana</w:t>
      </w:r>
      <w:proofErr w:type="spellEnd"/>
      <w:r>
        <w:rPr>
          <w:rFonts w:ascii="Cambria Math" w:hAnsi="Cambria Math"/>
          <w:b/>
          <w:bCs/>
          <w:sz w:val="24"/>
          <w:szCs w:val="24"/>
        </w:rPr>
        <w:t xml:space="preserve"> Gabriela de Lima </w:t>
      </w:r>
      <w:proofErr w:type="spellStart"/>
      <w:r>
        <w:rPr>
          <w:rFonts w:ascii="Cambria Math" w:hAnsi="Cambria Math"/>
          <w:b/>
          <w:bCs/>
          <w:sz w:val="24"/>
          <w:szCs w:val="24"/>
        </w:rPr>
        <w:t>Rizzardi</w:t>
      </w:r>
      <w:proofErr w:type="spellEnd"/>
    </w:p>
    <w:p w:rsidR="00E23A2F" w:rsidRDefault="00E23A2F" w:rsidP="00E23A2F">
      <w:pPr>
        <w:rPr>
          <w:rFonts w:ascii="Cambria Math" w:hAnsi="Cambria Math"/>
          <w:b/>
          <w:bCs/>
          <w:sz w:val="24"/>
          <w:szCs w:val="24"/>
        </w:rPr>
      </w:pPr>
      <w:r>
        <w:rPr>
          <w:rFonts w:ascii="Cambria Math" w:hAnsi="Cambria Math"/>
          <w:b/>
          <w:bCs/>
          <w:sz w:val="24"/>
          <w:szCs w:val="24"/>
        </w:rPr>
        <w:t>3 – Ajudante Geral: - Elaine Fernandes Pereira</w:t>
      </w:r>
    </w:p>
    <w:p w:rsidR="00E23A2F" w:rsidRDefault="00E23A2F" w:rsidP="00E23A2F">
      <w:pPr>
        <w:rPr>
          <w:rFonts w:ascii="Cambria Math" w:hAnsi="Cambria Math"/>
          <w:b/>
          <w:bCs/>
          <w:sz w:val="24"/>
          <w:szCs w:val="24"/>
        </w:rPr>
      </w:pPr>
      <w:r>
        <w:rPr>
          <w:rFonts w:ascii="Cambria Math" w:hAnsi="Cambria Math"/>
          <w:b/>
          <w:bCs/>
          <w:sz w:val="24"/>
          <w:szCs w:val="24"/>
        </w:rPr>
        <w:t xml:space="preserve"> 4 – Estagiárias: - Vanessa Souza de Oliveira (</w:t>
      </w:r>
      <w:proofErr w:type="gramStart"/>
      <w:r>
        <w:rPr>
          <w:rFonts w:ascii="Cambria Math" w:hAnsi="Cambria Math"/>
          <w:b/>
          <w:bCs/>
          <w:sz w:val="24"/>
          <w:szCs w:val="24"/>
        </w:rPr>
        <w:t>pós graduação</w:t>
      </w:r>
      <w:proofErr w:type="gramEnd"/>
      <w:r>
        <w:rPr>
          <w:rFonts w:ascii="Cambria Math" w:hAnsi="Cambria Math"/>
          <w:b/>
          <w:bCs/>
          <w:sz w:val="24"/>
          <w:szCs w:val="24"/>
        </w:rPr>
        <w:t>) - Luana Beatriz Gonçalves Ferreira (graduação) - Nathalia Sales de Carvalho (graduação)</w:t>
      </w:r>
    </w:p>
    <w:p w:rsidR="003C46EF" w:rsidRDefault="003C46EF">
      <w:bookmarkStart w:id="0" w:name="_GoBack"/>
      <w:bookmarkEnd w:id="0"/>
    </w:p>
    <w:sectPr w:rsidR="003C46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A2F"/>
    <w:rsid w:val="003C46EF"/>
    <w:rsid w:val="00E2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A2F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A2F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0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2024-05-03T16:09:00Z</dcterms:created>
  <dcterms:modified xsi:type="dcterms:W3CDTF">2024-05-03T16:10:00Z</dcterms:modified>
</cp:coreProperties>
</file>