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B1" w:rsidRDefault="00CC54B1" w:rsidP="00CC54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C54B1" w:rsidRDefault="00CC54B1" w:rsidP="00CC54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C54B1" w:rsidRDefault="00CC54B1" w:rsidP="00CC54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C54B1" w:rsidRDefault="00CC54B1" w:rsidP="00CC54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C54B1" w:rsidRDefault="00CC54B1" w:rsidP="00CC54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C54B1" w:rsidRDefault="00CC54B1" w:rsidP="00CC54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C54B1" w:rsidRDefault="00CC54B1" w:rsidP="00CC54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C54B1" w:rsidRDefault="00CC54B1" w:rsidP="00CC54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129/2024</w:t>
      </w:r>
    </w:p>
    <w:p w:rsidR="00CC54B1" w:rsidRDefault="00CC54B1" w:rsidP="00CC54B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: ADRIANO LAURINDO DA SILVA</w:t>
      </w:r>
    </w:p>
    <w:p w:rsidR="00CC54B1" w:rsidRDefault="00CC54B1" w:rsidP="00CC54B1">
      <w:pPr>
        <w:spacing w:after="0"/>
        <w:rPr>
          <w:rFonts w:ascii="Cambria Math" w:hAnsi="Cambria Math"/>
          <w:b/>
          <w:sz w:val="24"/>
          <w:szCs w:val="24"/>
        </w:rPr>
      </w:pPr>
    </w:p>
    <w:p w:rsidR="00CC54B1" w:rsidRDefault="00CC54B1" w:rsidP="00CC54B1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CC54B1" w:rsidRDefault="00CC54B1" w:rsidP="00CC54B1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CC54B1" w:rsidRDefault="00CC54B1" w:rsidP="00CC54B1">
      <w:pPr>
        <w:spacing w:after="0" w:line="240" w:lineRule="auto"/>
        <w:ind w:firstLine="993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ao </w:t>
      </w:r>
      <w:r>
        <w:rPr>
          <w:rFonts w:ascii="Times New Roman" w:hAnsi="Times New Roman"/>
          <w:sz w:val="24"/>
          <w:szCs w:val="24"/>
        </w:rPr>
        <w:t xml:space="preserve">Prefeito Municipal,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mostrando a necessidade de fazer um estudo sobre a possiblidade de fornecer ajuda de custo financeiro para as Associações de Moradores de todos os Bairros da cidade.</w:t>
      </w:r>
    </w:p>
    <w:p w:rsidR="00CC54B1" w:rsidRDefault="00CC54B1" w:rsidP="00CC54B1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CC54B1" w:rsidRDefault="00CC54B1" w:rsidP="00CC54B1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CC54B1" w:rsidRDefault="00CC54B1" w:rsidP="00CC54B1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CC54B1" w:rsidRDefault="00CC54B1" w:rsidP="00CC54B1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CC54B1" w:rsidRDefault="00CC54B1" w:rsidP="00CC54B1">
      <w:pPr>
        <w:spacing w:line="240" w:lineRule="auto"/>
        <w:ind w:firstLine="1134"/>
        <w:jc w:val="both"/>
        <w:rPr>
          <w:rFonts w:ascii="Cambria Math" w:hAnsi="Cambria Math" w:cstheme="minorHAnsi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>tem como principal justificativa ajudar as associações com suas despesas mensais de água, energia, limpeza, entre outras taxas</w:t>
      </w:r>
      <w:r>
        <w:rPr>
          <w:rFonts w:ascii="Cambria Math" w:hAnsi="Cambria Math" w:cstheme="minorHAnsi"/>
          <w:sz w:val="24"/>
          <w:szCs w:val="24"/>
        </w:rPr>
        <w:t xml:space="preserve">, pois a mesma não possui recursos próprios para manterem suas atividades. </w:t>
      </w:r>
      <w:r>
        <w:rPr>
          <w:rFonts w:ascii="Cambria Math" w:hAnsi="Cambria Math"/>
          <w:color w:val="000000" w:themeColor="text1"/>
          <w:sz w:val="24"/>
          <w:szCs w:val="24"/>
        </w:rPr>
        <w:t>É oportuno salientar, que a referida indicação reforça a indicação nº 133/23, aprovada por unanimidade na sessão legislativa</w:t>
      </w:r>
      <w:r>
        <w:rPr>
          <w:rFonts w:ascii="Cambria Math" w:hAnsi="Cambria Math" w:cstheme="minorHAnsi"/>
          <w:sz w:val="24"/>
          <w:szCs w:val="24"/>
        </w:rPr>
        <w:t xml:space="preserve"> Assim, peço o apoio dos nobres Pares desta Casa de Leis para aprovação desta nossa indicação.</w:t>
      </w:r>
    </w:p>
    <w:p w:rsidR="00CC54B1" w:rsidRDefault="00CC54B1" w:rsidP="00CC54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CC54B1" w:rsidRDefault="00CC54B1" w:rsidP="00CC54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C54B1" w:rsidRDefault="00CC54B1" w:rsidP="00CC54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abril de 2024.</w:t>
      </w:r>
    </w:p>
    <w:p w:rsidR="00CC54B1" w:rsidRDefault="00CC54B1" w:rsidP="00CC54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C54B1" w:rsidRDefault="00CC54B1" w:rsidP="00CC54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C54B1" w:rsidRDefault="00CC54B1" w:rsidP="00CC54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C54B1" w:rsidRDefault="00CC54B1" w:rsidP="00CC54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C54B1" w:rsidRDefault="00CC54B1" w:rsidP="00CC54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CC54B1" w:rsidRDefault="00CC54B1" w:rsidP="00CC54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C54B1" w:rsidRDefault="00CC54B1" w:rsidP="00CC54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C54B1" w:rsidRDefault="00CC54B1" w:rsidP="00CC54B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C54B1" w:rsidRDefault="00CC54B1" w:rsidP="00CC54B1"/>
    <w:p w:rsidR="00CC54B1" w:rsidRDefault="00CC54B1" w:rsidP="00CC54B1"/>
    <w:p w:rsidR="00CC54B1" w:rsidRDefault="00CC54B1" w:rsidP="00CC54B1"/>
    <w:p w:rsidR="003A0419" w:rsidRDefault="003A0419"/>
    <w:sectPr w:rsidR="003A0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B1"/>
    <w:rsid w:val="003A0419"/>
    <w:rsid w:val="00C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B1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B1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2024-04-18T21:00:00Z</dcterms:created>
  <dcterms:modified xsi:type="dcterms:W3CDTF">2024-04-18T21:01:00Z</dcterms:modified>
</cp:coreProperties>
</file>