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548" w:rsidRDefault="00F87548" w:rsidP="00F8754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87548" w:rsidRDefault="00F87548" w:rsidP="00F8754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87548" w:rsidRDefault="00F87548" w:rsidP="00F8754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87548" w:rsidRDefault="00F87548" w:rsidP="00F8754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87548" w:rsidRDefault="00F87548" w:rsidP="00F8754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87548" w:rsidRDefault="00F87548" w:rsidP="00F8754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87548" w:rsidRDefault="00F87548" w:rsidP="00F8754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112/2024</w:t>
      </w:r>
    </w:p>
    <w:p w:rsidR="00F87548" w:rsidRDefault="00F87548" w:rsidP="00F8754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</w:p>
    <w:p w:rsidR="00F87548" w:rsidRDefault="00F87548" w:rsidP="00F87548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F87548" w:rsidRDefault="00F87548" w:rsidP="00F87548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F87548" w:rsidRDefault="00F87548" w:rsidP="00F87548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F87548" w:rsidRDefault="00F87548" w:rsidP="00F87548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</w:t>
      </w:r>
      <w:proofErr w:type="spellStart"/>
      <w:r>
        <w:rPr>
          <w:rFonts w:ascii="Cambria Math" w:hAnsi="Cambria Math" w:cs="Times New Roman"/>
          <w:sz w:val="24"/>
          <w:szCs w:val="24"/>
        </w:rPr>
        <w:t>Exa</w:t>
      </w:r>
      <w:proofErr w:type="spellEnd"/>
      <w:r>
        <w:rPr>
          <w:rFonts w:ascii="Cambria Math" w:hAnsi="Cambria Math" w:cs="Times New Roman"/>
          <w:sz w:val="24"/>
          <w:szCs w:val="24"/>
        </w:rPr>
        <w:t>, que seja encaminhado expediente ao Senador da República Jayme Campos (União Brasil/MT), com cópia ao Prefeito Municipal e cópia a Secretaria Municipal de Saúde, mostrando a necessidade de viabilizar recursos financeiros através de Emenda Parlamentar para construção de um Centro de Especialidades Odontológicas – CEO, para o município de Nova Xavantina – MT.</w:t>
      </w:r>
    </w:p>
    <w:p w:rsidR="00F87548" w:rsidRDefault="00F87548" w:rsidP="00F87548">
      <w:pPr>
        <w:ind w:firstLine="851"/>
        <w:jc w:val="both"/>
        <w:rPr>
          <w:rFonts w:ascii="Cambria Math" w:hAnsi="Cambria Math" w:cs="Times New Roman"/>
          <w:b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b/>
          <w:color w:val="000000" w:themeColor="text1"/>
          <w:sz w:val="24"/>
          <w:szCs w:val="24"/>
        </w:rPr>
        <w:t>JUSTIFICATIVA</w:t>
      </w:r>
    </w:p>
    <w:p w:rsidR="00F87548" w:rsidRDefault="00F87548" w:rsidP="00F87548">
      <w:pPr>
        <w:ind w:firstLine="709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que o município de Nova </w:t>
      </w:r>
      <w:bookmarkStart w:id="0" w:name="_GoBack"/>
      <w:bookmarkEnd w:id="0"/>
      <w:r>
        <w:rPr>
          <w:rFonts w:ascii="Cambria Math" w:hAnsi="Cambria Math" w:cs="Times New Roman"/>
          <w:sz w:val="24"/>
          <w:szCs w:val="24"/>
        </w:rPr>
        <w:t>Xavantina-MT</w:t>
      </w:r>
      <w:r>
        <w:rPr>
          <w:rFonts w:ascii="Cambria Math" w:hAnsi="Cambria Math" w:cs="Times New Roman"/>
          <w:sz w:val="24"/>
          <w:szCs w:val="24"/>
        </w:rPr>
        <w:t>, ainda não conta com essa unidade de saúde bucal especializado. O Centro de Especialidades Odontológicas – CEO</w:t>
      </w:r>
      <w:proofErr w:type="gramStart"/>
      <w:r>
        <w:rPr>
          <w:rFonts w:ascii="Cambria Math" w:hAnsi="Cambria Math" w:cs="Times New Roman"/>
          <w:sz w:val="24"/>
          <w:szCs w:val="24"/>
        </w:rPr>
        <w:t>, é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um estabelecimento de saúde que oferece atendimento especializado em saúde bucal como continuidade do trabalho realizado na rede de atenção básica. Com essa unidade de saúde bucal especializada o município de Nova Xavantina, poderá dar mais qualidade de atendimento e de vida para os nossos munícipes. Assim, peço o apoio dos nobres Pares desta Casa de Leis para a aprovação desta nossa indicação.</w:t>
      </w:r>
    </w:p>
    <w:p w:rsidR="00F87548" w:rsidRDefault="00F87548" w:rsidP="00F87548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F87548" w:rsidRDefault="00F87548" w:rsidP="00F8754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F87548" w:rsidRDefault="00F87548" w:rsidP="00F8754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15 de abril de 2024.</w:t>
      </w:r>
    </w:p>
    <w:p w:rsidR="00F87548" w:rsidRDefault="00F87548" w:rsidP="00F87548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87548" w:rsidRDefault="00F87548" w:rsidP="00F87548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87548" w:rsidRDefault="00F87548" w:rsidP="00F8754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</w:p>
    <w:p w:rsidR="00F87548" w:rsidRDefault="00F87548" w:rsidP="00F8754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F87548" w:rsidRDefault="00F87548" w:rsidP="00F87548"/>
    <w:p w:rsidR="00F87548" w:rsidRDefault="00F87548" w:rsidP="00F87548"/>
    <w:p w:rsidR="00F87548" w:rsidRDefault="00F87548" w:rsidP="00F87548"/>
    <w:p w:rsidR="00F87548" w:rsidRDefault="00F87548" w:rsidP="00F875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4C5A" w:rsidRDefault="00E74C5A"/>
    <w:sectPr w:rsidR="00E74C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48"/>
    <w:rsid w:val="00E74C5A"/>
    <w:rsid w:val="00F8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5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5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2024-04-10T17:42:00Z</dcterms:created>
  <dcterms:modified xsi:type="dcterms:W3CDTF">2024-04-10T17:42:00Z</dcterms:modified>
</cp:coreProperties>
</file>