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098/2024</w:t>
      </w: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:rsidR="00702BBA" w:rsidRDefault="00702BBA" w:rsidP="00702BB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:rsidR="00702BBA" w:rsidRDefault="00702BBA" w:rsidP="00702BBA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:rsidR="00702BBA" w:rsidRDefault="00702BBA" w:rsidP="00702BBA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:rsidR="00702BBA" w:rsidRDefault="00702BBA" w:rsidP="00702BBA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Senador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Wellington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Fagundes, </w:t>
      </w:r>
      <w:r>
        <w:rPr>
          <w:rFonts w:ascii="Cambria Math" w:eastAsiaTheme="minorHAnsi" w:hAnsi="Cambria Math"/>
          <w:color w:val="000000" w:themeColor="text1"/>
          <w:lang w:eastAsia="en-US"/>
        </w:rPr>
        <w:t>no sentido de viabilizar recursos através de Emenda Parlamentar no valor de R$ 1.000.000,00 (um milhão de reais), para a</w:t>
      </w:r>
      <w:r>
        <w:rPr>
          <w:rFonts w:ascii="Cambria Math" w:hAnsi="Cambria Math"/>
          <w:color w:val="000000" w:themeColor="text1"/>
        </w:rPr>
        <w:t xml:space="preserve"> construção de uma praça na antiga pista de </w:t>
      </w:r>
      <w:proofErr w:type="spellStart"/>
      <w:r>
        <w:rPr>
          <w:rFonts w:ascii="Cambria Math" w:hAnsi="Cambria Math"/>
          <w:color w:val="000000" w:themeColor="text1"/>
        </w:rPr>
        <w:t>Bicicross</w:t>
      </w:r>
      <w:proofErr w:type="spellEnd"/>
      <w:r>
        <w:rPr>
          <w:rFonts w:ascii="Cambria Math" w:hAnsi="Cambria Math"/>
          <w:color w:val="000000" w:themeColor="text1"/>
        </w:rPr>
        <w:t xml:space="preserve"> no Bairro </w:t>
      </w:r>
      <w:proofErr w:type="spellStart"/>
      <w:r>
        <w:rPr>
          <w:rFonts w:ascii="Cambria Math" w:hAnsi="Cambria Math"/>
          <w:color w:val="000000" w:themeColor="text1"/>
        </w:rPr>
        <w:t>Tonetto</w:t>
      </w:r>
      <w:proofErr w:type="spellEnd"/>
      <w:r>
        <w:rPr>
          <w:rFonts w:ascii="Cambria Math" w:hAnsi="Cambria Math"/>
          <w:color w:val="000000" w:themeColor="text1"/>
        </w:rPr>
        <w:t>, de Nova Xavantina - MT.</w:t>
      </w:r>
    </w:p>
    <w:p w:rsidR="00702BBA" w:rsidRDefault="00702BBA" w:rsidP="00702BB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702BBA" w:rsidRDefault="00702BBA" w:rsidP="00702BB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702BBA" w:rsidRDefault="00702BBA" w:rsidP="00702BBA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</w:t>
      </w:r>
      <w:proofErr w:type="spellStart"/>
      <w:r>
        <w:rPr>
          <w:rFonts w:ascii="Cambria Math" w:hAnsi="Cambria Math"/>
          <w:color w:val="000000" w:themeColor="text1"/>
        </w:rPr>
        <w:t>bicicross</w:t>
      </w:r>
      <w:proofErr w:type="spellEnd"/>
      <w:r>
        <w:rPr>
          <w:rFonts w:ascii="Cambria Math" w:hAnsi="Cambria Math"/>
          <w:color w:val="000000" w:themeColor="text1"/>
        </w:rPr>
        <w:t xml:space="preserve">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Diante disso, venho através desta indicação ao Excelentíssimo Senador, para </w:t>
      </w:r>
      <w:r>
        <w:rPr>
          <w:rFonts w:ascii="Cambria Math" w:hAnsi="Cambria Math" w:cs="Open Sans"/>
          <w:color w:val="000000"/>
        </w:rPr>
        <w:t>que possa atender a este pedido que é tão importante para aquela comunidade.</w:t>
      </w:r>
      <w:r>
        <w:rPr>
          <w:rFonts w:ascii="Cambria Math" w:hAnsi="Cambria Math" w:cs="Open Sans"/>
          <w:i/>
          <w:iCs/>
          <w:color w:val="000000"/>
        </w:rPr>
        <w:t xml:space="preserve">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702BBA" w:rsidRDefault="00702BBA" w:rsidP="00702BB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:rsidR="00702BBA" w:rsidRDefault="00702BBA" w:rsidP="00702BBA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:rsidR="00702BBA" w:rsidRDefault="00702BBA" w:rsidP="00702BBA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:rsidR="00702BBA" w:rsidRDefault="00702BBA" w:rsidP="00702BBA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08 de abril de 2024.</w:t>
      </w:r>
    </w:p>
    <w:p w:rsidR="00702BBA" w:rsidRDefault="00702BBA" w:rsidP="00702BBA">
      <w:pPr>
        <w:jc w:val="center"/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jc w:val="center"/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702BBA" w:rsidRDefault="00702BBA" w:rsidP="00702BBA">
      <w:pPr>
        <w:jc w:val="both"/>
        <w:rPr>
          <w:rFonts w:ascii="Cambria Math" w:hAnsi="Cambria Math"/>
          <w:b/>
          <w:color w:val="000000" w:themeColor="text1"/>
        </w:rPr>
      </w:pPr>
    </w:p>
    <w:p w:rsidR="00702BBA" w:rsidRDefault="00702BBA" w:rsidP="00702BB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:rsidR="00702BBA" w:rsidRDefault="00702BBA" w:rsidP="00702BB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:rsidR="00702BBA" w:rsidRDefault="00702BBA" w:rsidP="00702BB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702BBA" w:rsidRDefault="00702BBA" w:rsidP="00702BBA"/>
    <w:p w:rsidR="00C54E68" w:rsidRDefault="00C54E68"/>
    <w:sectPr w:rsidR="00C54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BA"/>
    <w:rsid w:val="00702BBA"/>
    <w:rsid w:val="00C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B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B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2024-04-04T15:53:00Z</dcterms:created>
  <dcterms:modified xsi:type="dcterms:W3CDTF">2024-04-04T15:54:00Z</dcterms:modified>
</cp:coreProperties>
</file>