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096/2024</w:t>
      </w:r>
    </w:p>
    <w:p w:rsidR="00DF2BE5" w:rsidRDefault="00DF2BE5" w:rsidP="00DF2BE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DF2BE5" w:rsidRDefault="00DF2BE5" w:rsidP="00DF2BE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       </w:t>
      </w:r>
    </w:p>
    <w:p w:rsidR="00DF2BE5" w:rsidRDefault="00DF2BE5" w:rsidP="00DF2BE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  <w:t xml:space="preserve">   </w:t>
      </w:r>
    </w:p>
    <w:p w:rsidR="00DF2BE5" w:rsidRDefault="00DF2BE5" w:rsidP="00DF2BE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Senhor Presidente</w:t>
      </w:r>
    </w:p>
    <w:p w:rsidR="00DF2BE5" w:rsidRDefault="00DF2BE5" w:rsidP="00DF2BE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DF2BE5" w:rsidRDefault="00DF2BE5" w:rsidP="00DF2BE5">
      <w:pPr>
        <w:jc w:val="both"/>
        <w:rPr>
          <w:rFonts w:ascii="Cambria Math" w:hAnsi="Cambria Math" w:cs="Arial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>que seja encaminhado expediente ao Prefeito Municipal com cópia a Secretaria Municipal de Turismo e Cultura, mostrando a necessidade de fazer painel artístico (pinturas) nos pilares da passarela e nas paredes dos complexos das Praias do Sol e da Lua no Rio das Mortes em Nova Xavantina-MT.</w:t>
      </w:r>
    </w:p>
    <w:p w:rsidR="00DF2BE5" w:rsidRDefault="00DF2BE5" w:rsidP="00DF2BE5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DF2BE5" w:rsidRDefault="00DF2BE5" w:rsidP="00DF2BE5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DF2BE5" w:rsidRDefault="00DF2BE5" w:rsidP="00DF2BE5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DF2BE5" w:rsidRDefault="00DF2BE5" w:rsidP="00DF2BE5">
      <w:pPr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Essa indicação faz jus às inovações visuais turísticos do mundo e nossa cidade vem se despontando neste cenário, pois temos um grande potencial turístico. Portanto, as pinturas visam dar mais opções aos nossos turistas para fotos e registros </w:t>
      </w:r>
      <w:proofErr w:type="gramStart"/>
      <w:r>
        <w:rPr>
          <w:rFonts w:ascii="Cambria Math" w:hAnsi="Cambria Math"/>
        </w:rPr>
        <w:t>eterno, além de embelezar ainda mais nossa cidade</w:t>
      </w:r>
      <w:proofErr w:type="gramEnd"/>
      <w:r>
        <w:rPr>
          <w:rFonts w:ascii="Cambria Math" w:hAnsi="Cambria Math"/>
        </w:rPr>
        <w:t xml:space="preserve">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DF2BE5" w:rsidRDefault="00DF2BE5" w:rsidP="00DF2BE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333333"/>
          <w:sz w:val="21"/>
          <w:szCs w:val="21"/>
        </w:rPr>
      </w:pPr>
    </w:p>
    <w:p w:rsidR="00DF2BE5" w:rsidRDefault="00DF2BE5" w:rsidP="00DF2BE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DF2BE5" w:rsidRDefault="00DF2BE5" w:rsidP="00DF2BE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DF2BE5" w:rsidRDefault="00DF2BE5" w:rsidP="00DF2BE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08 de abril de 2024.</w:t>
      </w:r>
    </w:p>
    <w:p w:rsidR="00DF2BE5" w:rsidRDefault="00DF2BE5" w:rsidP="00DF2BE5">
      <w:pPr>
        <w:jc w:val="center"/>
        <w:rPr>
          <w:rFonts w:ascii="Cambria Math" w:hAnsi="Cambria Math"/>
          <w:b/>
        </w:rPr>
      </w:pPr>
    </w:p>
    <w:p w:rsidR="00DF2BE5" w:rsidRDefault="00DF2BE5" w:rsidP="00DF2BE5">
      <w:pPr>
        <w:jc w:val="center"/>
        <w:rPr>
          <w:rFonts w:ascii="Cambria Math" w:hAnsi="Cambria Math"/>
          <w:b/>
        </w:rPr>
      </w:pPr>
      <w:bookmarkStart w:id="0" w:name="_GoBack"/>
      <w:bookmarkEnd w:id="0"/>
    </w:p>
    <w:p w:rsidR="00DF2BE5" w:rsidRDefault="00DF2BE5" w:rsidP="00DF2BE5">
      <w:pPr>
        <w:jc w:val="both"/>
        <w:rPr>
          <w:rFonts w:ascii="Cambria Math" w:hAnsi="Cambria Math"/>
          <w:b/>
        </w:rPr>
      </w:pPr>
    </w:p>
    <w:p w:rsidR="00DF2BE5" w:rsidRDefault="00DF2BE5" w:rsidP="00DF2BE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DF2BE5" w:rsidRDefault="00DF2BE5" w:rsidP="00DF2BE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DF2BE5" w:rsidRDefault="00DF2BE5" w:rsidP="00DF2BE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DF2BE5" w:rsidRDefault="00DF2BE5" w:rsidP="00DF2BE5"/>
    <w:p w:rsidR="00DF2BE5" w:rsidRDefault="00DF2BE5" w:rsidP="00DF2BE5"/>
    <w:p w:rsidR="00A7036A" w:rsidRDefault="00A7036A"/>
    <w:sectPr w:rsidR="00A7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E5"/>
    <w:rsid w:val="00A7036A"/>
    <w:rsid w:val="00D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2024-04-04T15:51:00Z</dcterms:created>
  <dcterms:modified xsi:type="dcterms:W3CDTF">2024-04-04T15:51:00Z</dcterms:modified>
</cp:coreProperties>
</file>