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79C" w:rsidRDefault="0032779C" w:rsidP="0032779C">
      <w:pPr>
        <w:rPr>
          <w:rFonts w:ascii="Cambria Math" w:hAnsi="Cambria Math"/>
          <w:b/>
          <w:color w:val="000000" w:themeColor="text1"/>
        </w:rPr>
      </w:pPr>
    </w:p>
    <w:p w:rsidR="0032779C" w:rsidRDefault="0032779C" w:rsidP="0032779C">
      <w:pPr>
        <w:rPr>
          <w:rFonts w:ascii="Cambria Math" w:hAnsi="Cambria Math"/>
          <w:b/>
          <w:color w:val="000000" w:themeColor="text1"/>
        </w:rPr>
      </w:pPr>
    </w:p>
    <w:p w:rsidR="0032779C" w:rsidRDefault="0032779C" w:rsidP="0032779C">
      <w:pPr>
        <w:rPr>
          <w:rFonts w:ascii="Cambria Math" w:hAnsi="Cambria Math"/>
          <w:b/>
          <w:color w:val="000000" w:themeColor="text1"/>
        </w:rPr>
      </w:pPr>
    </w:p>
    <w:p w:rsidR="0032779C" w:rsidRDefault="0032779C" w:rsidP="0032779C">
      <w:pPr>
        <w:rPr>
          <w:rFonts w:ascii="Cambria Math" w:hAnsi="Cambria Math"/>
          <w:b/>
          <w:color w:val="000000" w:themeColor="text1"/>
        </w:rPr>
      </w:pPr>
    </w:p>
    <w:p w:rsidR="0032779C" w:rsidRDefault="0032779C" w:rsidP="0032779C">
      <w:pPr>
        <w:rPr>
          <w:rFonts w:ascii="Cambria Math" w:hAnsi="Cambria Math"/>
          <w:b/>
          <w:color w:val="000000" w:themeColor="text1"/>
        </w:rPr>
      </w:pPr>
    </w:p>
    <w:p w:rsidR="0032779C" w:rsidRDefault="0032779C" w:rsidP="0032779C">
      <w:pPr>
        <w:rPr>
          <w:rFonts w:ascii="Cambria Math" w:hAnsi="Cambria Math"/>
          <w:b/>
          <w:color w:val="000000" w:themeColor="text1"/>
        </w:rPr>
      </w:pPr>
    </w:p>
    <w:p w:rsidR="0032779C" w:rsidRDefault="0032779C" w:rsidP="0032779C">
      <w:pPr>
        <w:rPr>
          <w:rFonts w:ascii="Cambria Math" w:hAnsi="Cambria Math"/>
          <w:b/>
          <w:color w:val="000000" w:themeColor="text1"/>
        </w:rPr>
      </w:pPr>
    </w:p>
    <w:p w:rsidR="0032779C" w:rsidRDefault="0032779C" w:rsidP="0032779C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088/2024</w:t>
      </w:r>
    </w:p>
    <w:p w:rsidR="0032779C" w:rsidRDefault="0032779C" w:rsidP="0032779C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32779C" w:rsidRDefault="0032779C" w:rsidP="0032779C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                                       </w:t>
      </w:r>
    </w:p>
    <w:p w:rsidR="0032779C" w:rsidRDefault="0032779C" w:rsidP="0032779C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ab/>
        <w:t xml:space="preserve">   </w:t>
      </w:r>
    </w:p>
    <w:p w:rsidR="0032779C" w:rsidRDefault="0032779C" w:rsidP="0032779C">
      <w:pPr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ab/>
      </w:r>
      <w:r>
        <w:rPr>
          <w:rFonts w:ascii="Cambria Math" w:hAnsi="Cambria Math"/>
          <w:color w:val="000000" w:themeColor="text1"/>
        </w:rPr>
        <w:tab/>
        <w:t>Senhor Presidente</w:t>
      </w:r>
    </w:p>
    <w:p w:rsidR="0032779C" w:rsidRDefault="0032779C" w:rsidP="0032779C">
      <w:pPr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ab/>
      </w:r>
    </w:p>
    <w:p w:rsidR="0032779C" w:rsidRDefault="0032779C" w:rsidP="0032779C">
      <w:pPr>
        <w:shd w:val="clear" w:color="auto" w:fill="FFFFFF"/>
        <w:spacing w:line="276" w:lineRule="auto"/>
        <w:ind w:firstLine="567"/>
        <w:jc w:val="both"/>
        <w:outlineLvl w:val="1"/>
        <w:rPr>
          <w:rFonts w:ascii="Cambria Math" w:hAnsi="Cambria Math" w:cs="Arial"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</w:rPr>
        <w:t>o Soberano Plenário solicito</w:t>
      </w:r>
      <w:proofErr w:type="gramEnd"/>
      <w:r>
        <w:rPr>
          <w:rFonts w:ascii="Cambria Math" w:hAnsi="Cambria Math" w:cstheme="majorHAnsi"/>
          <w:color w:val="000000" w:themeColor="text1"/>
        </w:rPr>
        <w:t xml:space="preserve"> a V. Exa., que seja encaminhado expediente </w:t>
      </w:r>
      <w:r>
        <w:rPr>
          <w:rFonts w:ascii="Cambria Math" w:hAnsi="Cambria Math" w:cs="Arial"/>
          <w:color w:val="000000" w:themeColor="text1"/>
        </w:rPr>
        <w:t xml:space="preserve">a Secretaria Municipal de Infraestrutura com cópia ao Prefeito Municipal, mostrando a necessidade de fazer abertura de estacionamento no canteiro do perímetro urbano da Avenida Araés anexo a BR-158, em frente ao Supermercado Nilo, Terminal Rodoviário, academia Flex Fit e demais estabelecimentos situados nesta avenida. </w:t>
      </w:r>
    </w:p>
    <w:p w:rsidR="0032779C" w:rsidRDefault="0032779C" w:rsidP="0032779C">
      <w:pPr>
        <w:shd w:val="clear" w:color="auto" w:fill="FFFFFF"/>
        <w:ind w:firstLine="567"/>
        <w:outlineLvl w:val="1"/>
        <w:rPr>
          <w:rFonts w:ascii="Cambria Math" w:hAnsi="Cambria Math" w:cs="Arial"/>
          <w:color w:val="000000" w:themeColor="text1"/>
        </w:rPr>
      </w:pPr>
    </w:p>
    <w:p w:rsidR="0032779C" w:rsidRDefault="0032779C" w:rsidP="0032779C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32779C" w:rsidRDefault="0032779C" w:rsidP="0032779C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</w:p>
    <w:p w:rsidR="0032779C" w:rsidRDefault="0032779C" w:rsidP="0032779C">
      <w:pPr>
        <w:spacing w:line="276" w:lineRule="auto"/>
        <w:ind w:firstLine="567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 xml:space="preserve">Essa nossa indicação tem como principal justificativa o fato de que, </w:t>
      </w:r>
      <w:r>
        <w:rPr>
          <w:rFonts w:ascii="Cambria Math" w:hAnsi="Cambria Math" w:cstheme="majorHAnsi"/>
          <w:color w:val="000000" w:themeColor="text1"/>
        </w:rPr>
        <w:t xml:space="preserve">devido ao grande fluxo de veículos estacionados nas duas margens da avenida, </w:t>
      </w:r>
      <w:r>
        <w:rPr>
          <w:rFonts w:ascii="Cambria Math" w:hAnsi="Cambria Math"/>
          <w:color w:val="000000" w:themeColor="text1"/>
        </w:rPr>
        <w:t>está trazendo muitas dificuldades para os motoristas que precisam transitar, além do grande perigo em causar acidentes</w:t>
      </w:r>
      <w:r>
        <w:rPr>
          <w:rFonts w:ascii="Cambria Math" w:hAnsi="Cambria Math" w:cstheme="majorHAnsi"/>
          <w:color w:val="000000" w:themeColor="text1"/>
        </w:rPr>
        <w:t xml:space="preserve">. </w:t>
      </w:r>
      <w:r>
        <w:rPr>
          <w:rFonts w:ascii="Cambria Math" w:hAnsi="Cambria Math"/>
          <w:color w:val="000000" w:themeColor="text1"/>
        </w:rPr>
        <w:t>Diante disso, com a construção do estacionamento irá</w:t>
      </w:r>
      <w:r>
        <w:rPr>
          <w:rFonts w:ascii="Cambria Math" w:hAnsi="Cambria Math" w:cstheme="majorHAnsi"/>
          <w:color w:val="000000" w:themeColor="text1"/>
        </w:rPr>
        <w:t xml:space="preserve"> melhorar o trânsito nesta localidade, </w:t>
      </w:r>
      <w:r>
        <w:rPr>
          <w:rFonts w:ascii="Cambria Math" w:hAnsi="Cambria Math"/>
          <w:color w:val="000000" w:themeColor="text1"/>
        </w:rPr>
        <w:t xml:space="preserve">evitar possíveis acidentes e proporcionar mais comodidade e segurança a todos os nossos munícipes. </w:t>
      </w:r>
      <w:r>
        <w:rPr>
          <w:rFonts w:ascii="Cambria Math" w:hAnsi="Cambria Math" w:cstheme="majorHAnsi"/>
          <w:color w:val="000000" w:themeColor="text1"/>
        </w:rPr>
        <w:t xml:space="preserve">Assim peço o apoio dos nobres Pares desta Casa de Leis para a aprovação desta nossa Indicação. </w:t>
      </w:r>
    </w:p>
    <w:p w:rsidR="0032779C" w:rsidRDefault="0032779C" w:rsidP="0032779C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Cambria Math" w:hAnsi="Cambria Math"/>
          <w:color w:val="000000" w:themeColor="text1"/>
          <w:sz w:val="21"/>
          <w:szCs w:val="21"/>
        </w:rPr>
      </w:pPr>
    </w:p>
    <w:p w:rsidR="0032779C" w:rsidRDefault="0032779C" w:rsidP="0032779C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Sala das Sessões da Câmara Municipal</w:t>
      </w:r>
    </w:p>
    <w:p w:rsidR="0032779C" w:rsidRDefault="0032779C" w:rsidP="0032779C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Palácio Adiel Antônio Ribeiro</w:t>
      </w:r>
    </w:p>
    <w:p w:rsidR="0032779C" w:rsidRDefault="0032779C" w:rsidP="0032779C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Nova Xavantina-MT, 25 de março de 2024.</w:t>
      </w:r>
    </w:p>
    <w:p w:rsidR="0032779C" w:rsidRDefault="0032779C" w:rsidP="0032779C">
      <w:pPr>
        <w:jc w:val="center"/>
        <w:rPr>
          <w:rFonts w:ascii="Cambria Math" w:hAnsi="Cambria Math"/>
          <w:b/>
          <w:color w:val="000000" w:themeColor="text1"/>
        </w:rPr>
      </w:pPr>
    </w:p>
    <w:p w:rsidR="0032779C" w:rsidRDefault="0032779C" w:rsidP="0032779C">
      <w:pPr>
        <w:jc w:val="center"/>
        <w:rPr>
          <w:rFonts w:ascii="Cambria Math" w:hAnsi="Cambria Math"/>
          <w:b/>
          <w:color w:val="000000" w:themeColor="text1"/>
        </w:rPr>
      </w:pPr>
    </w:p>
    <w:p w:rsidR="0032779C" w:rsidRDefault="0032779C" w:rsidP="0032779C">
      <w:pPr>
        <w:jc w:val="both"/>
        <w:rPr>
          <w:rFonts w:ascii="Cambria Math" w:hAnsi="Cambria Math"/>
          <w:b/>
          <w:color w:val="000000" w:themeColor="text1"/>
        </w:rPr>
      </w:pPr>
    </w:p>
    <w:p w:rsidR="0032779C" w:rsidRDefault="0032779C" w:rsidP="0032779C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     ANILTON SILVA</w:t>
      </w:r>
      <w:r>
        <w:rPr>
          <w:rFonts w:ascii="Cambria Math" w:hAnsi="Cambria Math"/>
          <w:b/>
          <w:color w:val="000000" w:themeColor="text1"/>
        </w:rPr>
        <w:t xml:space="preserve"> </w:t>
      </w:r>
      <w:bookmarkStart w:id="0" w:name="_GoBack"/>
      <w:bookmarkEnd w:id="0"/>
      <w:r>
        <w:rPr>
          <w:rFonts w:ascii="Cambria Math" w:hAnsi="Cambria Math"/>
          <w:b/>
          <w:color w:val="000000" w:themeColor="text1"/>
        </w:rPr>
        <w:t xml:space="preserve"> DE MOURA</w:t>
      </w:r>
    </w:p>
    <w:p w:rsidR="0032779C" w:rsidRDefault="0032779C" w:rsidP="0032779C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                        Vereador</w:t>
      </w:r>
    </w:p>
    <w:p w:rsidR="0032779C" w:rsidRDefault="0032779C" w:rsidP="0032779C"/>
    <w:p w:rsidR="006F2D93" w:rsidRDefault="006F2D93"/>
    <w:sectPr w:rsidR="006F2D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79C"/>
    <w:rsid w:val="0032779C"/>
    <w:rsid w:val="006F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779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77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2024-03-21T20:39:00Z</dcterms:created>
  <dcterms:modified xsi:type="dcterms:W3CDTF">2024-03-21T20:44:00Z</dcterms:modified>
</cp:coreProperties>
</file>