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460/2023</w:t>
      </w: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056F03" w:rsidRDefault="00056F03" w:rsidP="00056F03">
      <w:pPr>
        <w:spacing w:after="0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56F03" w:rsidRDefault="00056F03" w:rsidP="00056F03">
      <w:pPr>
        <w:spacing w:after="0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Leis, solicito a V. Exa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que seja encaminhado expediente</w:t>
      </w: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 ao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Deputado </w:t>
      </w:r>
      <w:r>
        <w:rPr>
          <w:rFonts w:ascii="Cambria Math" w:hAnsi="Cambria Math"/>
          <w:color w:val="000000" w:themeColor="text1"/>
          <w:sz w:val="24"/>
          <w:szCs w:val="24"/>
        </w:rPr>
        <w:t>Estadual Ondanir Bortolini- Nininho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(PSD) 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no sentido de viabilizar recursos financeiros através de emenda parlamentar no valor de 500.000,00 (quinhentos mil reais) para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ser aplicado na Área da Saú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na Média e Alta Complexidade </w:t>
      </w:r>
      <w:bookmarkStart w:id="0" w:name="_GoBack"/>
      <w:bookmarkEnd w:id="0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(MAC) de Nova Xavantina-MT. </w:t>
      </w:r>
    </w:p>
    <w:p w:rsidR="00056F03" w:rsidRDefault="00056F03" w:rsidP="00056F03">
      <w:pPr>
        <w:spacing w:after="0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056F03" w:rsidRDefault="00056F03" w:rsidP="00056F03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56F03" w:rsidRDefault="00056F03" w:rsidP="00056F03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056F03" w:rsidRDefault="00056F03" w:rsidP="00056F03">
      <w:pPr>
        <w:shd w:val="clear" w:color="auto" w:fill="FFFFFF"/>
        <w:spacing w:line="276" w:lineRule="auto"/>
        <w:ind w:firstLine="709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Essa nossa indicação se justifica no sentido de que, por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sua vez, trata-se de recurso temporário destinado a complementar o custeio dos serviços de Assistência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média e alta complexidade – MAC, com o objetivo de melhorar o atendimento à população, através dos recursos que deverão ser utilizados para manutenção das unidades, viabilizando a qualidade no atendimento por meio de reformas, manutenção dos equipamentos e materiais permanentes e aquisição de insumos. Diante disso solicito este pedido para melhor atender nossa população.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Assim peço o apoio dos Nobres Parlamentares dessa Casa de Leis para a aprovação desta nossa indicação.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</w:t>
      </w:r>
    </w:p>
    <w:p w:rsidR="00056F03" w:rsidRDefault="00056F03" w:rsidP="00056F0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56F03" w:rsidRDefault="00056F03" w:rsidP="00056F0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56F03" w:rsidRDefault="00056F03" w:rsidP="00056F0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056F03" w:rsidRDefault="00056F03" w:rsidP="00056F03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056F03" w:rsidRDefault="00056F03" w:rsidP="00056F03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56F03" w:rsidRDefault="00056F03" w:rsidP="00056F03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Elias Bueno de Souza         Adriano L. da Silva                </w:t>
      </w:r>
    </w:p>
    <w:p w:rsidR="00056F03" w:rsidRDefault="00056F03" w:rsidP="00056F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056F03" w:rsidRDefault="00056F03" w:rsidP="00056F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56F03" w:rsidRDefault="00056F03" w:rsidP="00056F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56F03" w:rsidRDefault="00056F03" w:rsidP="00056F0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56F03" w:rsidRDefault="00056F03" w:rsidP="00056F03">
      <w:pPr>
        <w:spacing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56F03" w:rsidRDefault="00056F03" w:rsidP="00056F0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Ivan Martins da Silva               Anilton Silva de Moura                  </w:t>
      </w:r>
    </w:p>
    <w:p w:rsidR="00B43F9E" w:rsidRPr="00056F03" w:rsidRDefault="00056F03" w:rsidP="00056F03">
      <w:pPr>
        <w:spacing w:line="240" w:lineRule="auto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sectPr w:rsidR="00B43F9E" w:rsidRPr="00056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03"/>
    <w:rsid w:val="00056F03"/>
    <w:rsid w:val="00B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03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F03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2023-11-30T19:51:00Z</dcterms:created>
  <dcterms:modified xsi:type="dcterms:W3CDTF">2023-11-30T19:52:00Z</dcterms:modified>
</cp:coreProperties>
</file>