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BF" w:rsidRDefault="007604BF" w:rsidP="007604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604BF" w:rsidRDefault="007604BF" w:rsidP="007604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604BF" w:rsidRDefault="007604BF" w:rsidP="007604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604BF" w:rsidRDefault="007604BF" w:rsidP="007604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604BF" w:rsidRDefault="007604BF" w:rsidP="007604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604BF" w:rsidRDefault="007604BF" w:rsidP="007604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604BF" w:rsidRDefault="007604BF" w:rsidP="007604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604BF" w:rsidRDefault="007604BF" w:rsidP="007604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7604BF" w:rsidRDefault="007604BF" w:rsidP="007604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REQUERIMENTO Nº 031/2023</w:t>
      </w:r>
    </w:p>
    <w:p w:rsidR="007604BF" w:rsidRDefault="007604BF" w:rsidP="007604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OLIVEIRA</w:t>
      </w:r>
    </w:p>
    <w:p w:rsidR="007604BF" w:rsidRDefault="007604BF" w:rsidP="007604BF">
      <w:pPr>
        <w:rPr>
          <w:rFonts w:ascii="Cambria Math" w:hAnsi="Cambria Math"/>
          <w:color w:val="000000" w:themeColor="text1"/>
          <w:sz w:val="24"/>
          <w:szCs w:val="24"/>
        </w:rPr>
      </w:pPr>
    </w:p>
    <w:p w:rsidR="007604BF" w:rsidRDefault="007604BF" w:rsidP="007604BF">
      <w:pPr>
        <w:rPr>
          <w:rFonts w:ascii="Cambria Math" w:hAnsi="Cambria Math"/>
          <w:sz w:val="24"/>
          <w:szCs w:val="24"/>
        </w:rPr>
      </w:pPr>
    </w:p>
    <w:p w:rsidR="007604BF" w:rsidRDefault="007604BF" w:rsidP="007604BF">
      <w:pPr>
        <w:ind w:firstLine="993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7604BF" w:rsidRPr="008027C7" w:rsidRDefault="007604BF" w:rsidP="007604BF">
      <w:pPr>
        <w:ind w:firstLine="993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 Que seja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encaminhado expediente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 Empresa SETAE Engenharia LTDA – Serviço de Tratamento de Água e Esgoto, requerendo </w:t>
      </w:r>
      <w:r>
        <w:rPr>
          <w:rFonts w:ascii="Cambria Math" w:hAnsi="Cambria Math"/>
          <w:color w:val="000000" w:themeColor="text1"/>
          <w:sz w:val="24"/>
          <w:szCs w:val="24"/>
        </w:rPr>
        <w:t>informações por qual motivo tem faltado água frequentemente no Bairro Morada do Sol e solicitamos que seja estipulado um prazo para que seja normalizado o fornecimento de água no referido bairro, tendo em vista que, fomos acionados pelos moradores que estão sofrendo com a falta de água no bairro. Assim, peço o apoio dos nobres Pares desta Casa de Leis para a aprovação deste nosso Requerimento.</w:t>
      </w:r>
    </w:p>
    <w:p w:rsidR="007604BF" w:rsidRDefault="007604BF" w:rsidP="007604BF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604BF" w:rsidRDefault="007604BF" w:rsidP="007604B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604BF" w:rsidRDefault="007604BF" w:rsidP="007604B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novembro de 2023.</w:t>
      </w:r>
    </w:p>
    <w:p w:rsidR="007604BF" w:rsidRDefault="007604BF" w:rsidP="007604B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604BF" w:rsidRDefault="007604BF" w:rsidP="007604B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604BF" w:rsidRDefault="007604BF" w:rsidP="007604B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SEBASTIÃO NUNES DE OLIVEIRA</w:t>
      </w:r>
      <w:r>
        <w:rPr>
          <w:rFonts w:ascii="Cambria Math" w:hAnsi="Cambria Math"/>
          <w:b/>
          <w:sz w:val="24"/>
          <w:szCs w:val="24"/>
        </w:rPr>
        <w:t xml:space="preserve"> </w:t>
      </w:r>
    </w:p>
    <w:p w:rsidR="007604BF" w:rsidRDefault="007604BF" w:rsidP="007604B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604BF" w:rsidRDefault="007604BF" w:rsidP="007604B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604BF" w:rsidRDefault="007604BF" w:rsidP="007604BF">
      <w:pPr>
        <w:jc w:val="both"/>
      </w:pPr>
    </w:p>
    <w:p w:rsidR="007604BF" w:rsidRDefault="007604BF" w:rsidP="007604BF"/>
    <w:p w:rsidR="002871EF" w:rsidRDefault="002871EF">
      <w:bookmarkStart w:id="0" w:name="_GoBack"/>
      <w:bookmarkEnd w:id="0"/>
    </w:p>
    <w:sectPr w:rsidR="00287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4BF"/>
    <w:rsid w:val="002871EF"/>
    <w:rsid w:val="0076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4BF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4BF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2023-11-01T20:45:00Z</dcterms:created>
  <dcterms:modified xsi:type="dcterms:W3CDTF">2023-11-01T20:46:00Z</dcterms:modified>
</cp:coreProperties>
</file>