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040/2023</w:t>
      </w: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SILVA-QUATIZINHO</w:t>
      </w: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843382" w:rsidRDefault="00843382" w:rsidP="00843382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:rsidR="00843382" w:rsidRPr="008226CD" w:rsidRDefault="00843382" w:rsidP="00843382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DF0C66">
        <w:rPr>
          <w:rFonts w:ascii="Cambria Math" w:hAnsi="Cambria Math"/>
          <w:color w:val="000000" w:themeColor="text1"/>
          <w:sz w:val="24"/>
          <w:szCs w:val="24"/>
        </w:rPr>
        <w:t xml:space="preserve">De acordo </w:t>
      </w:r>
      <w:r w:rsidRPr="008226CD">
        <w:rPr>
          <w:rFonts w:ascii="Cambria Math" w:hAnsi="Cambria Math"/>
          <w:color w:val="000000" w:themeColor="text1"/>
          <w:sz w:val="24"/>
          <w:szCs w:val="24"/>
        </w:rPr>
        <w:t xml:space="preserve">com o Regimento Interno desta Casa de Leis e depois de ouvido </w:t>
      </w:r>
      <w:proofErr w:type="gramStart"/>
      <w:r w:rsidRPr="008226CD"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 w:rsidRPr="008226CD"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 w:rsidRPr="008226CD"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 w:rsidRPr="008226CD">
        <w:rPr>
          <w:rFonts w:ascii="Cambria Math" w:hAnsi="Cambria Math"/>
          <w:sz w:val="24"/>
          <w:szCs w:val="24"/>
        </w:rPr>
        <w:t xml:space="preserve"> </w:t>
      </w:r>
      <w:r w:rsidRPr="008226CD">
        <w:rPr>
          <w:rFonts w:ascii="Cambria Math" w:hAnsi="Cambria Math" w:cs="Times New Roman"/>
          <w:sz w:val="24"/>
          <w:szCs w:val="24"/>
        </w:rPr>
        <w:t xml:space="preserve">proposta ao estudante </w:t>
      </w:r>
      <w:proofErr w:type="spellStart"/>
      <w:r>
        <w:rPr>
          <w:rFonts w:ascii="Cambria Math" w:hAnsi="Cambria Math" w:cs="Times New Roman"/>
          <w:sz w:val="24"/>
          <w:szCs w:val="24"/>
        </w:rPr>
        <w:t>T</w:t>
      </w:r>
      <w:r w:rsidRPr="008226CD">
        <w:rPr>
          <w:rFonts w:ascii="Cambria Math" w:hAnsi="Cambria Math" w:cs="Times New Roman"/>
          <w:sz w:val="24"/>
          <w:szCs w:val="24"/>
        </w:rPr>
        <w:t>halyssom</w:t>
      </w:r>
      <w:proofErr w:type="spellEnd"/>
      <w:r w:rsidRPr="008226CD">
        <w:rPr>
          <w:rFonts w:ascii="Cambria Math" w:hAnsi="Cambria Math" w:cs="Times New Roman"/>
          <w:sz w:val="24"/>
          <w:szCs w:val="24"/>
        </w:rPr>
        <w:t xml:space="preserve"> de </w:t>
      </w:r>
      <w:r>
        <w:rPr>
          <w:rFonts w:ascii="Cambria Math" w:hAnsi="Cambria Math" w:cs="Times New Roman"/>
          <w:sz w:val="24"/>
          <w:szCs w:val="24"/>
        </w:rPr>
        <w:t>A</w:t>
      </w:r>
      <w:r w:rsidRPr="008226CD">
        <w:rPr>
          <w:rFonts w:ascii="Cambria Math" w:hAnsi="Cambria Math" w:cs="Times New Roman"/>
          <w:sz w:val="24"/>
          <w:szCs w:val="24"/>
        </w:rPr>
        <w:t xml:space="preserve">lmeida </w:t>
      </w:r>
      <w:r>
        <w:rPr>
          <w:rFonts w:ascii="Cambria Math" w:hAnsi="Cambria Math" w:cs="Times New Roman"/>
          <w:sz w:val="24"/>
          <w:szCs w:val="24"/>
        </w:rPr>
        <w:t>P</w:t>
      </w:r>
      <w:r w:rsidRPr="008226CD">
        <w:rPr>
          <w:rFonts w:ascii="Cambria Math" w:hAnsi="Cambria Math" w:cs="Times New Roman"/>
          <w:sz w:val="24"/>
          <w:szCs w:val="24"/>
        </w:rPr>
        <w:t xml:space="preserve">orto </w:t>
      </w:r>
      <w:r>
        <w:rPr>
          <w:rFonts w:ascii="Cambria Math" w:hAnsi="Cambria Math" w:cs="Times New Roman"/>
          <w:sz w:val="24"/>
          <w:szCs w:val="24"/>
        </w:rPr>
        <w:t>C</w:t>
      </w:r>
      <w:r w:rsidRPr="008226CD">
        <w:rPr>
          <w:rFonts w:ascii="Cambria Math" w:hAnsi="Cambria Math" w:cs="Times New Roman"/>
          <w:sz w:val="24"/>
          <w:szCs w:val="24"/>
        </w:rPr>
        <w:t xml:space="preserve">arvalho, do ensino médio da rede </w:t>
      </w:r>
      <w:r>
        <w:rPr>
          <w:rFonts w:ascii="Cambria Math" w:hAnsi="Cambria Math" w:cs="Times New Roman"/>
          <w:sz w:val="24"/>
          <w:szCs w:val="24"/>
        </w:rPr>
        <w:t>P</w:t>
      </w:r>
      <w:r w:rsidRPr="008226CD">
        <w:rPr>
          <w:rFonts w:ascii="Cambria Math" w:hAnsi="Cambria Math" w:cs="Times New Roman"/>
          <w:sz w:val="24"/>
          <w:szCs w:val="24"/>
        </w:rPr>
        <w:t xml:space="preserve">ública </w:t>
      </w:r>
      <w:r>
        <w:rPr>
          <w:rFonts w:ascii="Cambria Math" w:hAnsi="Cambria Math" w:cs="Times New Roman"/>
          <w:sz w:val="24"/>
          <w:szCs w:val="24"/>
        </w:rPr>
        <w:t>E</w:t>
      </w:r>
      <w:r w:rsidRPr="008226CD">
        <w:rPr>
          <w:rFonts w:ascii="Cambria Math" w:hAnsi="Cambria Math" w:cs="Times New Roman"/>
          <w:sz w:val="24"/>
          <w:szCs w:val="24"/>
        </w:rPr>
        <w:t xml:space="preserve">stadual de ensino da </w:t>
      </w:r>
      <w:r>
        <w:rPr>
          <w:rFonts w:ascii="Cambria Math" w:hAnsi="Cambria Math" w:cs="Times New Roman"/>
          <w:sz w:val="24"/>
          <w:szCs w:val="24"/>
        </w:rPr>
        <w:t>E</w:t>
      </w:r>
      <w:r w:rsidRPr="008226CD">
        <w:rPr>
          <w:rFonts w:ascii="Cambria Math" w:hAnsi="Cambria Math" w:cs="Times New Roman"/>
          <w:sz w:val="24"/>
          <w:szCs w:val="24"/>
        </w:rPr>
        <w:t xml:space="preserve">scola </w:t>
      </w:r>
      <w:r>
        <w:rPr>
          <w:rFonts w:ascii="Cambria Math" w:hAnsi="Cambria Math" w:cs="Times New Roman"/>
          <w:sz w:val="24"/>
          <w:szCs w:val="24"/>
        </w:rPr>
        <w:t>E</w:t>
      </w:r>
      <w:r w:rsidRPr="008226CD">
        <w:rPr>
          <w:rFonts w:ascii="Cambria Math" w:hAnsi="Cambria Math" w:cs="Times New Roman"/>
          <w:sz w:val="24"/>
          <w:szCs w:val="24"/>
        </w:rPr>
        <w:t xml:space="preserve">stadual </w:t>
      </w:r>
      <w:r>
        <w:rPr>
          <w:rFonts w:ascii="Cambria Math" w:hAnsi="Cambria Math" w:cs="Times New Roman"/>
          <w:sz w:val="24"/>
          <w:szCs w:val="24"/>
        </w:rPr>
        <w:t>J</w:t>
      </w:r>
      <w:r w:rsidRPr="008226CD">
        <w:rPr>
          <w:rFonts w:ascii="Cambria Math" w:hAnsi="Cambria Math" w:cs="Times New Roman"/>
          <w:sz w:val="24"/>
          <w:szCs w:val="24"/>
        </w:rPr>
        <w:t xml:space="preserve">uscelino </w:t>
      </w:r>
      <w:r>
        <w:rPr>
          <w:rFonts w:ascii="Cambria Math" w:hAnsi="Cambria Math" w:cs="Times New Roman"/>
          <w:sz w:val="24"/>
          <w:szCs w:val="24"/>
        </w:rPr>
        <w:t>K</w:t>
      </w:r>
      <w:r w:rsidRPr="008226CD">
        <w:rPr>
          <w:rFonts w:ascii="Cambria Math" w:hAnsi="Cambria Math" w:cs="Times New Roman"/>
          <w:sz w:val="24"/>
          <w:szCs w:val="24"/>
        </w:rPr>
        <w:t xml:space="preserve">ubitschek de </w:t>
      </w:r>
      <w:r>
        <w:rPr>
          <w:rFonts w:ascii="Cambria Math" w:hAnsi="Cambria Math" w:cs="Times New Roman"/>
          <w:sz w:val="24"/>
          <w:szCs w:val="24"/>
        </w:rPr>
        <w:t>O</w:t>
      </w:r>
      <w:r w:rsidRPr="008226CD">
        <w:rPr>
          <w:rFonts w:ascii="Cambria Math" w:hAnsi="Cambria Math" w:cs="Times New Roman"/>
          <w:sz w:val="24"/>
          <w:szCs w:val="24"/>
        </w:rPr>
        <w:t xml:space="preserve">liveira – </w:t>
      </w:r>
      <w:r>
        <w:rPr>
          <w:rFonts w:ascii="Cambria Math" w:hAnsi="Cambria Math" w:cs="Times New Roman"/>
          <w:sz w:val="24"/>
          <w:szCs w:val="24"/>
        </w:rPr>
        <w:t>JK</w:t>
      </w:r>
      <w:r w:rsidRPr="008226CD">
        <w:rPr>
          <w:rFonts w:ascii="Cambria Math" w:hAnsi="Cambria Math" w:cs="Times New Roman"/>
          <w:sz w:val="24"/>
          <w:szCs w:val="24"/>
        </w:rPr>
        <w:t xml:space="preserve">, em </w:t>
      </w:r>
      <w:r>
        <w:rPr>
          <w:rFonts w:ascii="Cambria Math" w:hAnsi="Cambria Math" w:cs="Times New Roman"/>
          <w:sz w:val="24"/>
          <w:szCs w:val="24"/>
        </w:rPr>
        <w:t>N</w:t>
      </w:r>
      <w:r w:rsidRPr="008226CD">
        <w:rPr>
          <w:rFonts w:ascii="Cambria Math" w:hAnsi="Cambria Math" w:cs="Times New Roman"/>
          <w:sz w:val="24"/>
          <w:szCs w:val="24"/>
        </w:rPr>
        <w:t xml:space="preserve">ova </w:t>
      </w:r>
      <w:r>
        <w:rPr>
          <w:rFonts w:ascii="Cambria Math" w:hAnsi="Cambria Math" w:cs="Times New Roman"/>
          <w:sz w:val="24"/>
          <w:szCs w:val="24"/>
        </w:rPr>
        <w:t>X</w:t>
      </w:r>
      <w:r w:rsidRPr="008226CD">
        <w:rPr>
          <w:rFonts w:ascii="Cambria Math" w:hAnsi="Cambria Math" w:cs="Times New Roman"/>
          <w:sz w:val="24"/>
          <w:szCs w:val="24"/>
        </w:rPr>
        <w:t xml:space="preserve">avantina </w:t>
      </w:r>
      <w:r>
        <w:rPr>
          <w:rFonts w:ascii="Cambria Math" w:hAnsi="Cambria Math" w:cs="Times New Roman"/>
          <w:sz w:val="24"/>
          <w:szCs w:val="24"/>
        </w:rPr>
        <w:t>MT</w:t>
      </w:r>
      <w:r w:rsidRPr="008226CD">
        <w:rPr>
          <w:rFonts w:ascii="Cambria Math" w:hAnsi="Cambria Math" w:cs="Times New Roman"/>
          <w:sz w:val="24"/>
          <w:szCs w:val="24"/>
        </w:rPr>
        <w:t xml:space="preserve">, por estar selecionado entre os 04 (quatro) estudantes finalistas a nível de estado no Programa Parlamento Jovem Brasileiro – PJB 2023, promovido pela Câmara dos Deputados Federais. </w:t>
      </w:r>
      <w:r w:rsidRPr="008226CD"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 w:rsidRPr="008226CD">
        <w:rPr>
          <w:rFonts w:ascii="Cambria Math" w:hAnsi="Cambria Math"/>
          <w:sz w:val="24"/>
          <w:szCs w:val="24"/>
        </w:rPr>
        <w:t xml:space="preserve"> </w:t>
      </w:r>
      <w:r w:rsidRPr="008226CD">
        <w:rPr>
          <w:rFonts w:ascii="Cambria Math" w:hAnsi="Cambria Math" w:cs="Times New Roman"/>
          <w:sz w:val="24"/>
          <w:szCs w:val="24"/>
        </w:rPr>
        <w:t xml:space="preserve">à professora apoiadora </w:t>
      </w:r>
      <w:r>
        <w:rPr>
          <w:rFonts w:ascii="Cambria Math" w:hAnsi="Cambria Math" w:cs="Times New Roman"/>
          <w:sz w:val="24"/>
          <w:szCs w:val="24"/>
        </w:rPr>
        <w:t>T</w:t>
      </w:r>
      <w:r w:rsidRPr="008226CD">
        <w:rPr>
          <w:rFonts w:ascii="Cambria Math" w:hAnsi="Cambria Math" w:cs="Times New Roman"/>
          <w:sz w:val="24"/>
          <w:szCs w:val="24"/>
        </w:rPr>
        <w:t xml:space="preserve">ania Alves </w:t>
      </w:r>
      <w:r>
        <w:rPr>
          <w:rFonts w:ascii="Cambria Math" w:hAnsi="Cambria Math" w:cs="Times New Roman"/>
          <w:sz w:val="24"/>
          <w:szCs w:val="24"/>
        </w:rPr>
        <w:t>e</w:t>
      </w:r>
      <w:r w:rsidRPr="008226CD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a</w:t>
      </w:r>
      <w:r w:rsidRPr="008226CD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E</w:t>
      </w:r>
      <w:r w:rsidRPr="008226CD">
        <w:rPr>
          <w:rFonts w:ascii="Cambria Math" w:hAnsi="Cambria Math" w:cs="Times New Roman"/>
          <w:sz w:val="24"/>
          <w:szCs w:val="24"/>
        </w:rPr>
        <w:t xml:space="preserve">scola </w:t>
      </w:r>
      <w:r>
        <w:rPr>
          <w:rFonts w:ascii="Cambria Math" w:hAnsi="Cambria Math" w:cs="Times New Roman"/>
          <w:sz w:val="24"/>
          <w:szCs w:val="24"/>
        </w:rPr>
        <w:t>E</w:t>
      </w:r>
      <w:r w:rsidRPr="008226CD">
        <w:rPr>
          <w:rFonts w:ascii="Cambria Math" w:hAnsi="Cambria Math" w:cs="Times New Roman"/>
          <w:sz w:val="24"/>
          <w:szCs w:val="24"/>
        </w:rPr>
        <w:t xml:space="preserve">stadual </w:t>
      </w:r>
      <w:r>
        <w:rPr>
          <w:rFonts w:ascii="Cambria Math" w:hAnsi="Cambria Math" w:cs="Times New Roman"/>
          <w:sz w:val="24"/>
          <w:szCs w:val="24"/>
        </w:rPr>
        <w:t>J</w:t>
      </w:r>
      <w:r w:rsidRPr="008226CD">
        <w:rPr>
          <w:rFonts w:ascii="Cambria Math" w:hAnsi="Cambria Math" w:cs="Times New Roman"/>
          <w:sz w:val="24"/>
          <w:szCs w:val="24"/>
        </w:rPr>
        <w:t xml:space="preserve">uscelino </w:t>
      </w:r>
      <w:r>
        <w:rPr>
          <w:rFonts w:ascii="Cambria Math" w:hAnsi="Cambria Math" w:cs="Times New Roman"/>
          <w:sz w:val="24"/>
          <w:szCs w:val="24"/>
        </w:rPr>
        <w:t>K</w:t>
      </w:r>
      <w:r w:rsidRPr="008226CD">
        <w:rPr>
          <w:rFonts w:ascii="Cambria Math" w:hAnsi="Cambria Math" w:cs="Times New Roman"/>
          <w:sz w:val="24"/>
          <w:szCs w:val="24"/>
        </w:rPr>
        <w:t xml:space="preserve">ubitschek de </w:t>
      </w:r>
      <w:r>
        <w:rPr>
          <w:rFonts w:ascii="Cambria Math" w:hAnsi="Cambria Math" w:cs="Times New Roman"/>
          <w:sz w:val="24"/>
          <w:szCs w:val="24"/>
        </w:rPr>
        <w:t>O</w:t>
      </w:r>
      <w:r w:rsidRPr="008226CD">
        <w:rPr>
          <w:rFonts w:ascii="Cambria Math" w:hAnsi="Cambria Math" w:cs="Times New Roman"/>
          <w:sz w:val="24"/>
          <w:szCs w:val="24"/>
        </w:rPr>
        <w:t xml:space="preserve">liveira – </w:t>
      </w:r>
      <w:r>
        <w:rPr>
          <w:rFonts w:ascii="Cambria Math" w:hAnsi="Cambria Math" w:cs="Times New Roman"/>
          <w:sz w:val="24"/>
          <w:szCs w:val="24"/>
        </w:rPr>
        <w:t>JK</w:t>
      </w:r>
      <w:r w:rsidRPr="008226CD">
        <w:rPr>
          <w:rFonts w:ascii="Cambria Math" w:hAnsi="Cambria Math" w:cs="Times New Roman"/>
          <w:sz w:val="24"/>
          <w:szCs w:val="24"/>
        </w:rPr>
        <w:t>, representada pela diretora.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 w:rsidRPr="00BF3136">
        <w:rPr>
          <w:rFonts w:ascii="Cambria Math" w:hAnsi="Cambria Math"/>
          <w:color w:val="000000" w:themeColor="text1"/>
          <w:sz w:val="24"/>
          <w:szCs w:val="24"/>
        </w:rPr>
        <w:t xml:space="preserve">Assim </w:t>
      </w:r>
      <w:r>
        <w:rPr>
          <w:rFonts w:ascii="Cambria Math" w:hAnsi="Cambria Math"/>
          <w:sz w:val="24"/>
          <w:szCs w:val="24"/>
        </w:rPr>
        <w:t>peço o apoio dos nobres Pares desta Casa de Leis para a aprovação desta Moção de Aplauso.</w:t>
      </w:r>
    </w:p>
    <w:p w:rsidR="00843382" w:rsidRDefault="00843382" w:rsidP="008433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43382" w:rsidRDefault="00843382" w:rsidP="008433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43382" w:rsidRDefault="00843382" w:rsidP="008433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SILVA- QUATIZINHO</w:t>
      </w:r>
    </w:p>
    <w:p w:rsidR="00843382" w:rsidRDefault="00843382" w:rsidP="008433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43382" w:rsidRPr="00B21623" w:rsidRDefault="00843382" w:rsidP="00843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382" w:rsidRDefault="00843382" w:rsidP="00843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382" w:rsidRPr="0041441A" w:rsidRDefault="00843382" w:rsidP="00843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1EF" w:rsidRDefault="002871EF">
      <w:bookmarkStart w:id="0" w:name="_GoBack"/>
      <w:bookmarkEnd w:id="0"/>
    </w:p>
    <w:sectPr w:rsidR="00287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82"/>
    <w:rsid w:val="002871EF"/>
    <w:rsid w:val="008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2023-11-01T20:44:00Z</dcterms:created>
  <dcterms:modified xsi:type="dcterms:W3CDTF">2023-11-01T20:45:00Z</dcterms:modified>
</cp:coreProperties>
</file>