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394/2023</w:t>
      </w:r>
    </w:p>
    <w:p w:rsidR="00A85BE8" w:rsidRDefault="00A85BE8" w:rsidP="00A85BE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A85BE8" w:rsidRDefault="00A85BE8" w:rsidP="00A85B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A85BE8" w:rsidRDefault="00A85BE8" w:rsidP="00A85B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A85BE8" w:rsidRDefault="00A85BE8" w:rsidP="00A85BE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A85BE8" w:rsidRDefault="00A85BE8" w:rsidP="00A85BE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A85BE8" w:rsidRDefault="00A85BE8" w:rsidP="00A85BE8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Prefeito Municipal com cópia a Secretária Municipal de Saúde, no sentido de providenciar a instalação de ar-condicionado, </w:t>
      </w:r>
      <w:proofErr w:type="spellStart"/>
      <w:r>
        <w:rPr>
          <w:rFonts w:ascii="Cambria Math" w:hAnsi="Cambria Math" w:cstheme="majorHAnsi"/>
          <w:color w:val="000000" w:themeColor="text1"/>
        </w:rPr>
        <w:t>climatizadores</w:t>
      </w:r>
      <w:proofErr w:type="spellEnd"/>
      <w:r>
        <w:rPr>
          <w:rFonts w:ascii="Cambria Math" w:hAnsi="Cambria Math" w:cstheme="majorHAnsi"/>
          <w:color w:val="000000" w:themeColor="text1"/>
        </w:rPr>
        <w:t xml:space="preserve"> e porta automática na recepção do Hospital Municipal Dr. Daércio Oliveira Moraes.</w:t>
      </w:r>
    </w:p>
    <w:p w:rsidR="00A85BE8" w:rsidRDefault="00A85BE8" w:rsidP="00A85BE8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A85BE8" w:rsidRDefault="00A85BE8" w:rsidP="00A85BE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A85BE8" w:rsidRDefault="00A85BE8" w:rsidP="00A85BE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A85BE8" w:rsidRDefault="00A85BE8" w:rsidP="00A85BE8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/>
          <w:color w:val="000000" w:themeColor="text1"/>
        </w:rPr>
        <w:t>Esta indicação tem por objetivo um melhor atendimento, conforto e comodidade para a população atendida no Hospital supracitado, pois neste setor há um grande fluxo de pacientes aguardando para o atendimento e não possui ventilação adequada, deixando assim, os pacientes incomodados e impacientes devido ao calor intenso.  Além disso, a climatização de ambientes permite renovar o ar, impedindo a proliferação de fungos e bactérias, tornando o local, por consequência, mais saudável e adequado aos pacientes.</w:t>
      </w:r>
      <w:r>
        <w:rPr>
          <w:rFonts w:ascii="Cambria Math" w:hAnsi="Cambria Math" w:cstheme="majorHAnsi"/>
          <w:color w:val="000000" w:themeColor="text1"/>
        </w:rPr>
        <w:t xml:space="preserve"> Assim peço o apoio dos nobres Pares desta Casa de Leis para a aprovação desta nossa Indicação. </w:t>
      </w:r>
    </w:p>
    <w:p w:rsidR="00A85BE8" w:rsidRDefault="00A85BE8" w:rsidP="00A85BE8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:rsidR="00A85BE8" w:rsidRDefault="00A85BE8" w:rsidP="00A85BE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A85BE8" w:rsidRDefault="00A85BE8" w:rsidP="00A85BE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A85BE8" w:rsidRDefault="00A85BE8" w:rsidP="00A85BE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23 de outubro de 2023.</w:t>
      </w:r>
    </w:p>
    <w:p w:rsidR="00A85BE8" w:rsidRDefault="00A85BE8" w:rsidP="00A85BE8">
      <w:pPr>
        <w:jc w:val="both"/>
        <w:rPr>
          <w:rFonts w:ascii="Cambria Math" w:hAnsi="Cambria Math"/>
          <w:b/>
        </w:rPr>
      </w:pPr>
    </w:p>
    <w:p w:rsidR="00A85BE8" w:rsidRDefault="00A85BE8" w:rsidP="00A85BE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A85BE8" w:rsidRDefault="00A85BE8" w:rsidP="00A85BE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A85BE8" w:rsidRDefault="00A85BE8" w:rsidP="00A85BE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A85BE8" w:rsidRDefault="00A85BE8" w:rsidP="00A85BE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A85BE8" w:rsidRDefault="00A85BE8" w:rsidP="00A85BE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A85BE8" w:rsidRDefault="00A85BE8" w:rsidP="00A85BE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A85BE8" w:rsidRDefault="00A85BE8" w:rsidP="00A85BE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A85BE8" w:rsidRDefault="00A85BE8" w:rsidP="00A85BE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85BE8" w:rsidRDefault="00A85BE8" w:rsidP="00A85BE8">
      <w:pPr>
        <w:tabs>
          <w:tab w:val="left" w:pos="2370"/>
        </w:tabs>
        <w:rPr>
          <w:rFonts w:ascii="Cambria Math" w:hAnsi="Cambria Math"/>
          <w:b/>
        </w:rPr>
      </w:pPr>
    </w:p>
    <w:p w:rsidR="00A85BE8" w:rsidRDefault="00A85BE8" w:rsidP="00A85BE8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A85BE8" w:rsidRDefault="00A85BE8" w:rsidP="00A85BE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85BE8" w:rsidRDefault="00A85BE8" w:rsidP="00A85BE8"/>
    <w:p w:rsidR="00571343" w:rsidRDefault="00571343">
      <w:bookmarkStart w:id="0" w:name="_GoBack"/>
      <w:bookmarkEnd w:id="0"/>
    </w:p>
    <w:sectPr w:rsidR="00571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E8"/>
    <w:rsid w:val="00571343"/>
    <w:rsid w:val="00A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B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B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2023-10-19T19:26:00Z</dcterms:created>
  <dcterms:modified xsi:type="dcterms:W3CDTF">2023-10-19T19:27:00Z</dcterms:modified>
</cp:coreProperties>
</file>