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INDICAÇÃO N° 390/2023</w:t>
      </w: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AUTOR: JOSÉ ALTAMIRO DA SILVA (NEGO)</w:t>
      </w: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 xml:space="preserve">                         </w:t>
      </w:r>
    </w:p>
    <w:p w:rsidR="00267695" w:rsidRDefault="00267695" w:rsidP="00267695">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Senhor Presidente</w:t>
      </w:r>
    </w:p>
    <w:p w:rsidR="00267695" w:rsidRDefault="00267695" w:rsidP="00267695">
      <w:pPr>
        <w:spacing w:after="0"/>
        <w:rPr>
          <w:rFonts w:ascii="Cambria Math" w:hAnsi="Cambria Math"/>
          <w:sz w:val="24"/>
          <w:szCs w:val="24"/>
        </w:rPr>
      </w:pPr>
    </w:p>
    <w:p w:rsidR="00267695" w:rsidRDefault="00267695" w:rsidP="00267695">
      <w:pPr>
        <w:spacing w:after="0"/>
        <w:ind w:firstLine="708"/>
        <w:jc w:val="both"/>
        <w:rPr>
          <w:rFonts w:ascii="Cambria Math" w:hAnsi="Cambria Math"/>
        </w:rPr>
      </w:pPr>
      <w:r>
        <w:rPr>
          <w:rFonts w:ascii="Cambria Math" w:hAnsi="Cambria Math"/>
          <w:sz w:val="24"/>
          <w:szCs w:val="24"/>
        </w:rPr>
        <w:tab/>
      </w:r>
      <w:r>
        <w:rPr>
          <w:rFonts w:ascii="Cambria Math" w:hAnsi="Cambria Math"/>
          <w:sz w:val="24"/>
          <w:szCs w:val="24"/>
        </w:rPr>
        <w:tab/>
      </w:r>
      <w:r>
        <w:rPr>
          <w:rFonts w:ascii="Cambria Math" w:eastAsia="Times New Roman" w:hAnsi="Cambria Math" w:cs="Times New Roman"/>
          <w:sz w:val="24"/>
          <w:szCs w:val="24"/>
          <w:lang w:eastAsia="pt-BR"/>
        </w:rPr>
        <w:t xml:space="preserve">De acordo com o Regimento Interno desta Casa de Leis e depois de ouvido </w:t>
      </w:r>
      <w:proofErr w:type="gramStart"/>
      <w:r>
        <w:rPr>
          <w:rFonts w:ascii="Cambria Math" w:eastAsia="Times New Roman" w:hAnsi="Cambria Math" w:cs="Times New Roman"/>
          <w:sz w:val="24"/>
          <w:szCs w:val="24"/>
          <w:lang w:eastAsia="pt-BR"/>
        </w:rPr>
        <w:t>o Soberano Plenário solicito</w:t>
      </w:r>
      <w:proofErr w:type="gramEnd"/>
      <w:r>
        <w:rPr>
          <w:rFonts w:ascii="Cambria Math" w:eastAsia="Times New Roman" w:hAnsi="Cambria Math" w:cs="Times New Roman"/>
          <w:sz w:val="24"/>
          <w:szCs w:val="24"/>
          <w:lang w:eastAsia="pt-BR"/>
        </w:rPr>
        <w:t xml:space="preserve"> a V. Exa., que seja encaminhado expediente ao Deputado Estadual Carlos </w:t>
      </w:r>
      <w:proofErr w:type="spellStart"/>
      <w:r>
        <w:rPr>
          <w:rFonts w:ascii="Cambria Math" w:eastAsia="Times New Roman" w:hAnsi="Cambria Math" w:cs="Times New Roman"/>
          <w:sz w:val="24"/>
          <w:szCs w:val="24"/>
          <w:lang w:eastAsia="pt-BR"/>
        </w:rPr>
        <w:t>Avallone</w:t>
      </w:r>
      <w:proofErr w:type="spellEnd"/>
      <w:r>
        <w:rPr>
          <w:rFonts w:ascii="Cambria Math" w:eastAsia="Times New Roman" w:hAnsi="Cambria Math" w:cs="Times New Roman"/>
          <w:sz w:val="24"/>
          <w:szCs w:val="24"/>
          <w:lang w:eastAsia="pt-BR"/>
        </w:rPr>
        <w:t xml:space="preserve"> (PSDB/MT), </w:t>
      </w:r>
      <w:r>
        <w:rPr>
          <w:rFonts w:ascii="Cambria Math" w:hAnsi="Cambria Math"/>
          <w:color w:val="000000" w:themeColor="text1"/>
          <w:sz w:val="24"/>
          <w:szCs w:val="24"/>
        </w:rPr>
        <w:t xml:space="preserve">mostrando a necessidade de viabilizar recursos financeiros através de Emenda Parlamentar para a aquisição de 01 (um) caminhão prensa para a coleta de lixo, para o município de Nova Xavantina - MT. </w:t>
      </w:r>
    </w:p>
    <w:p w:rsidR="00267695" w:rsidRDefault="00267695" w:rsidP="00267695">
      <w:pPr>
        <w:spacing w:after="0" w:line="240" w:lineRule="auto"/>
        <w:jc w:val="both"/>
        <w:rPr>
          <w:rFonts w:ascii="Cambria Math" w:hAnsi="Cambria Math" w:cstheme="minorHAnsi"/>
          <w:sz w:val="24"/>
          <w:szCs w:val="24"/>
        </w:rPr>
      </w:pPr>
    </w:p>
    <w:p w:rsidR="00267695" w:rsidRDefault="00267695" w:rsidP="00267695">
      <w:pPr>
        <w:jc w:val="both"/>
        <w:rPr>
          <w:rFonts w:ascii="Cambria Math" w:hAnsi="Cambria Math" w:cstheme="minorHAnsi"/>
          <w:b/>
          <w:vanish/>
          <w:sz w:val="24"/>
          <w:szCs w:val="24"/>
        </w:rPr>
      </w:pPr>
      <w:r>
        <w:rPr>
          <w:rFonts w:ascii="Cambria Math" w:hAnsi="Cambria Math" w:cstheme="minorHAnsi"/>
          <w:vanish/>
          <w:sz w:val="24"/>
          <w:szCs w:val="24"/>
        </w:rPr>
        <w:t>hospital Muni</w:t>
      </w:r>
    </w:p>
    <w:p w:rsidR="00267695" w:rsidRDefault="00267695" w:rsidP="00267695">
      <w:pPr>
        <w:ind w:firstLine="851"/>
        <w:jc w:val="both"/>
        <w:rPr>
          <w:rFonts w:ascii="Cambria Math" w:hAnsi="Cambria Math" w:cstheme="minorHAnsi"/>
          <w:b/>
          <w:sz w:val="24"/>
          <w:szCs w:val="24"/>
        </w:rPr>
      </w:pPr>
      <w:r>
        <w:rPr>
          <w:rFonts w:ascii="Cambria Math" w:hAnsi="Cambria Math" w:cstheme="minorHAnsi"/>
          <w:b/>
          <w:sz w:val="24"/>
          <w:szCs w:val="24"/>
        </w:rPr>
        <w:t>J U S T I F I C A T I V A</w:t>
      </w:r>
    </w:p>
    <w:p w:rsidR="00267695" w:rsidRDefault="00267695" w:rsidP="00267695">
      <w:pPr>
        <w:ind w:firstLine="708"/>
        <w:jc w:val="both"/>
        <w:rPr>
          <w:rFonts w:ascii="Cambria Math" w:hAnsi="Cambria Math"/>
          <w:b/>
          <w:sz w:val="24"/>
          <w:szCs w:val="24"/>
        </w:rPr>
      </w:pPr>
      <w:r>
        <w:rPr>
          <w:rFonts w:ascii="Cambria Math" w:eastAsia="Calibri" w:hAnsi="Cambria Math"/>
          <w:sz w:val="24"/>
          <w:szCs w:val="24"/>
        </w:rPr>
        <w:t xml:space="preserve">Essa nossa indicação tem como principal justificativa o fato de atender a demanda da Secretaria Municipal da Cidade, que atualmente, os caminhões hoje existentes não estão atendendo as demandas do município, além do mais, são caminhões que com frequência apresentam problemas mecânicos devido ao tempo de uso, e isso, tem comprometido a qualidade dos serviços de coleta de lixo no município. </w:t>
      </w:r>
      <w:r>
        <w:rPr>
          <w:rFonts w:ascii="Cambria Math" w:hAnsi="Cambria Math"/>
          <w:sz w:val="24"/>
          <w:szCs w:val="24"/>
        </w:rPr>
        <w:t>Assim peço o apoio dos nobres Pares desta Casa de Leis para a aprovação desta nossa indicação.</w:t>
      </w:r>
    </w:p>
    <w:p w:rsidR="00267695" w:rsidRDefault="00267695" w:rsidP="00267695">
      <w:pPr>
        <w:spacing w:after="0"/>
        <w:jc w:val="center"/>
        <w:rPr>
          <w:rFonts w:ascii="Cambria Math" w:hAnsi="Cambria Math"/>
          <w:b/>
          <w:sz w:val="24"/>
          <w:szCs w:val="24"/>
        </w:rPr>
      </w:pPr>
      <w:r>
        <w:rPr>
          <w:rFonts w:ascii="Cambria Math" w:hAnsi="Cambria Math"/>
          <w:b/>
          <w:sz w:val="24"/>
          <w:szCs w:val="24"/>
        </w:rPr>
        <w:t>Sala das Sessões da Câmara Municipal</w:t>
      </w:r>
    </w:p>
    <w:p w:rsidR="00267695" w:rsidRDefault="00267695" w:rsidP="00267695">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267695" w:rsidRDefault="00267695" w:rsidP="00267695">
      <w:pPr>
        <w:spacing w:after="0" w:line="240" w:lineRule="auto"/>
        <w:jc w:val="center"/>
        <w:rPr>
          <w:rFonts w:ascii="Cambria Math" w:hAnsi="Cambria Math"/>
          <w:b/>
          <w:sz w:val="24"/>
          <w:szCs w:val="24"/>
        </w:rPr>
      </w:pPr>
      <w:r>
        <w:rPr>
          <w:rFonts w:ascii="Cambria Math" w:hAnsi="Cambria Math"/>
          <w:b/>
          <w:sz w:val="24"/>
          <w:szCs w:val="24"/>
        </w:rPr>
        <w:t>Nova Xavantina-MT, 23 de outubro de 2023.</w:t>
      </w:r>
    </w:p>
    <w:p w:rsidR="00267695" w:rsidRDefault="00267695" w:rsidP="00267695">
      <w:pPr>
        <w:spacing w:after="0" w:line="240" w:lineRule="auto"/>
        <w:jc w:val="both"/>
        <w:rPr>
          <w:rFonts w:ascii="Cambria Math" w:hAnsi="Cambria Math"/>
          <w:b/>
          <w:sz w:val="24"/>
          <w:szCs w:val="24"/>
        </w:rPr>
      </w:pPr>
    </w:p>
    <w:p w:rsidR="00267695" w:rsidRDefault="00267695" w:rsidP="00267695">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JOSE ALTAMIRO DA SILVA – (Nego)</w:t>
      </w:r>
    </w:p>
    <w:p w:rsidR="00267695" w:rsidRDefault="00267695" w:rsidP="00267695">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267695" w:rsidRDefault="00267695" w:rsidP="00267695">
      <w:pPr>
        <w:tabs>
          <w:tab w:val="left" w:pos="1418"/>
          <w:tab w:val="left" w:pos="2127"/>
        </w:tabs>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Anilton Silva de Moura       Adriano L. da Silva    </w:t>
      </w:r>
    </w:p>
    <w:p w:rsidR="00267695" w:rsidRDefault="00267695" w:rsidP="00267695">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267695" w:rsidRDefault="00267695" w:rsidP="00267695">
      <w:pPr>
        <w:tabs>
          <w:tab w:val="left" w:pos="3402"/>
          <w:tab w:val="left" w:pos="6135"/>
        </w:tabs>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Paulo C. Trindade     Willian M. Batista (Bicudo)        Jubio C. M. de Moraes (Jubinha</w:t>
      </w:r>
      <w:proofErr w:type="gramStart"/>
      <w:r>
        <w:rPr>
          <w:rFonts w:ascii="Cambria Math" w:hAnsi="Cambria Math"/>
          <w:b/>
          <w:sz w:val="24"/>
          <w:szCs w:val="24"/>
        </w:rPr>
        <w:t>)</w:t>
      </w:r>
      <w:proofErr w:type="gramEnd"/>
      <w:r>
        <w:rPr>
          <w:rFonts w:ascii="Cambria Math" w:hAnsi="Cambria Math"/>
          <w:b/>
          <w:sz w:val="24"/>
          <w:szCs w:val="24"/>
        </w:rPr>
        <w:t xml:space="preserve">    </w:t>
      </w:r>
    </w:p>
    <w:p w:rsidR="00267695" w:rsidRDefault="00267695" w:rsidP="00267695">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267695" w:rsidRDefault="00267695" w:rsidP="00267695">
      <w:pPr>
        <w:spacing w:after="0" w:line="240" w:lineRule="auto"/>
        <w:rPr>
          <w:rFonts w:ascii="Cambria Math" w:hAnsi="Cambria Math"/>
          <w:b/>
          <w:sz w:val="24"/>
          <w:szCs w:val="24"/>
        </w:rPr>
      </w:pP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Elias Bueno de Souza      Sebastião N. de Oliveira (Curica)          Ivan Martins da Silva</w:t>
      </w:r>
    </w:p>
    <w:p w:rsidR="00267695" w:rsidRDefault="00267695" w:rsidP="00267695">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267695" w:rsidRDefault="00267695" w:rsidP="00267695">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p>
    <w:p w:rsidR="00267695" w:rsidRDefault="00267695" w:rsidP="00267695"/>
    <w:p w:rsidR="00BC4D3F" w:rsidRDefault="00BC4D3F">
      <w:bookmarkStart w:id="0" w:name="_GoBack"/>
      <w:bookmarkEnd w:id="0"/>
    </w:p>
    <w:sectPr w:rsidR="00BC4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95"/>
    <w:rsid w:val="00267695"/>
    <w:rsid w:val="00BC4D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695"/>
    <w:pPr>
      <w:spacing w:after="160" w:line="254"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695"/>
    <w:pPr>
      <w:spacing w:after="160" w:line="254"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4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1566</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2023-10-19T19:15:00Z</dcterms:created>
  <dcterms:modified xsi:type="dcterms:W3CDTF">2023-10-19T19:16:00Z</dcterms:modified>
</cp:coreProperties>
</file>