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2E9" w:rsidRDefault="00D122E9" w:rsidP="00D122E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122E9" w:rsidRDefault="00D122E9" w:rsidP="00D122E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122E9" w:rsidRDefault="00D122E9" w:rsidP="00D122E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122E9" w:rsidRDefault="00D122E9" w:rsidP="00D122E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122E9" w:rsidRDefault="00D122E9" w:rsidP="00D122E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122E9" w:rsidRDefault="00D122E9" w:rsidP="00D122E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122E9" w:rsidRDefault="00D122E9" w:rsidP="00D122E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122E9" w:rsidRDefault="00D122E9" w:rsidP="00D122E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362/2023</w:t>
      </w:r>
    </w:p>
    <w:p w:rsidR="00D122E9" w:rsidRDefault="00D122E9" w:rsidP="00D122E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D122E9" w:rsidRDefault="00D122E9" w:rsidP="00D122E9">
      <w:pPr>
        <w:jc w:val="both"/>
        <w:rPr>
          <w:rFonts w:ascii="Cambria Math" w:hAnsi="Cambria Math" w:cs="Times New Roman"/>
          <w:sz w:val="28"/>
          <w:szCs w:val="28"/>
        </w:rPr>
      </w:pPr>
    </w:p>
    <w:p w:rsidR="00D122E9" w:rsidRDefault="00D122E9" w:rsidP="00D122E9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D122E9" w:rsidRDefault="00D122E9" w:rsidP="00D122E9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</w:p>
    <w:p w:rsidR="00D122E9" w:rsidRDefault="00D122E9" w:rsidP="00D122E9">
      <w:pPr>
        <w:spacing w:line="240" w:lineRule="auto"/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sz w:val="24"/>
          <w:szCs w:val="24"/>
        </w:rPr>
        <w:t xml:space="preserve"> a V. Exa., que seja encaminhado expediente ao Prefeito Municipal com cópia a Secretaria Municipal de Administração e Finanças, mostrando a necessidade de estabelecer parceria com o Lions Clube de Nova Xavantina MT</w:t>
      </w:r>
      <w:r>
        <w:rPr>
          <w:rFonts w:ascii="Cambria Math" w:hAnsi="Cambria Math" w:cs="Times New Roman"/>
          <w:sz w:val="24"/>
          <w:szCs w:val="24"/>
        </w:rPr>
        <w:t>.</w:t>
      </w:r>
    </w:p>
    <w:p w:rsidR="00D122E9" w:rsidRDefault="00D122E9" w:rsidP="00D122E9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D122E9" w:rsidRDefault="00D122E9" w:rsidP="00D122E9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D122E9" w:rsidRDefault="00D122E9" w:rsidP="00D122E9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D122E9" w:rsidRDefault="00D122E9" w:rsidP="00D122E9">
      <w:pPr>
        <w:spacing w:line="240" w:lineRule="auto"/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O Lions Clube de Nova Xavantina MT, inscrito no CNPJ: 03.974.063/0001-37, presta um relevante serviço social à comunidade de Nova Xavantina MT. Nesse sentido, solicito ao Poder Público Municipal, estabelecer uma parceria com o Lions Clube de Nova Xavantina MT, no intuito de repassar o valor de R$ 10.000,00 (dez mil reais), para aquisição de cadeiras de rodas, cadeiras de banho, muletas e andadores, para </w:t>
      </w:r>
      <w:proofErr w:type="gramStart"/>
      <w:r>
        <w:rPr>
          <w:rFonts w:ascii="Cambria Math" w:hAnsi="Cambria Math" w:cs="Times New Roman"/>
          <w:sz w:val="24"/>
          <w:szCs w:val="24"/>
        </w:rPr>
        <w:t>implementar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o quantitativo desses materiais existentes no clube. Com muita frequência ouve e lê nas mídias sociais locais a solicitação de pedidos de empréstimos desses materiais. A quantidade disponibilizada no Centro de Reabilitação não é suficiente para atender à população e o Lions Clube tem quantitativo desses materiais, mas, no entanto, também não tem a quantidade suficiente para atender à população. Por isso, se faz necessário a aquisição de novos materiais para atender as necessidades dos pacientes em suas necessidades. Assim peço o apoio dos nobres Pares desta Casa de Leis para a aprovação desta nossa indicação.</w:t>
      </w:r>
    </w:p>
    <w:p w:rsidR="00D122E9" w:rsidRDefault="00D122E9" w:rsidP="00D122E9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D122E9" w:rsidRDefault="00D122E9" w:rsidP="00D122E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D122E9" w:rsidRDefault="00D122E9" w:rsidP="00D122E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02 de outubro de 2023.</w:t>
      </w:r>
    </w:p>
    <w:p w:rsidR="00D122E9" w:rsidRDefault="00D122E9" w:rsidP="00D122E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122E9" w:rsidRDefault="00D122E9" w:rsidP="00D122E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D122E9" w:rsidRDefault="00D122E9" w:rsidP="00D122E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D122E9" w:rsidRDefault="00D122E9" w:rsidP="00D122E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122E9" w:rsidRDefault="00D122E9" w:rsidP="00D122E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122E9" w:rsidRDefault="00D122E9" w:rsidP="00D122E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D122E9" w:rsidRDefault="00D122E9" w:rsidP="00D122E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</w:t>
      </w:r>
    </w:p>
    <w:p w:rsidR="00D122E9" w:rsidRDefault="00D122E9" w:rsidP="00D122E9"/>
    <w:p w:rsidR="001365C9" w:rsidRDefault="001365C9">
      <w:bookmarkStart w:id="0" w:name="_GoBack"/>
      <w:bookmarkEnd w:id="0"/>
    </w:p>
    <w:sectPr w:rsidR="001365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2E9"/>
    <w:rsid w:val="001365C9"/>
    <w:rsid w:val="00D1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2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2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2023-09-28T20:33:00Z</dcterms:created>
  <dcterms:modified xsi:type="dcterms:W3CDTF">2023-09-28T20:33:00Z</dcterms:modified>
</cp:coreProperties>
</file>