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D6" w:rsidRDefault="00CA62AF" w:rsidP="009E37D6">
      <w:pPr>
        <w:spacing w:after="0" w:line="360" w:lineRule="auto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t xml:space="preserve">EMENDA MODIFICATIVA Nº </w:t>
      </w:r>
      <w:r w:rsidR="00623A2D">
        <w:rPr>
          <w:rFonts w:ascii="Verdana" w:hAnsi="Verdana" w:cs="Times New Roman"/>
          <w:b/>
          <w:sz w:val="24"/>
          <w:szCs w:val="24"/>
          <w:u w:val="single"/>
        </w:rPr>
        <w:t xml:space="preserve">02 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DE </w:t>
      </w:r>
      <w:r w:rsidR="00623A2D">
        <w:rPr>
          <w:rFonts w:ascii="Verdana" w:hAnsi="Verdana" w:cs="Times New Roman"/>
          <w:b/>
          <w:sz w:val="24"/>
          <w:szCs w:val="24"/>
          <w:u w:val="single"/>
        </w:rPr>
        <w:t>28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DE </w:t>
      </w:r>
      <w:r>
        <w:rPr>
          <w:rFonts w:ascii="Verdana" w:hAnsi="Verdana" w:cs="Times New Roman"/>
          <w:b/>
          <w:sz w:val="24"/>
          <w:szCs w:val="24"/>
          <w:u w:val="single"/>
        </w:rPr>
        <w:t>SETEMBRO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DE 202</w:t>
      </w:r>
      <w:r>
        <w:rPr>
          <w:rFonts w:ascii="Verdana" w:hAnsi="Verdana" w:cs="Times New Roman"/>
          <w:b/>
          <w:sz w:val="24"/>
          <w:szCs w:val="24"/>
          <w:u w:val="single"/>
        </w:rPr>
        <w:t>3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  <w:r>
        <w:rPr>
          <w:rFonts w:ascii="Verdana" w:hAnsi="Verdana" w:cs="Times New Roman"/>
          <w:b/>
          <w:sz w:val="24"/>
          <w:szCs w:val="24"/>
          <w:u w:val="single"/>
        </w:rPr>
        <w:t>À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:rsidR="00CA62AF" w:rsidRPr="009E37D6" w:rsidRDefault="009E37D6" w:rsidP="009E37D6">
      <w:pPr>
        <w:spacing w:after="0" w:line="360" w:lineRule="auto"/>
        <w:rPr>
          <w:rFonts w:ascii="Verdana" w:hAnsi="Verdana"/>
          <w:sz w:val="24"/>
          <w:szCs w:val="24"/>
          <w:u w:val="single"/>
        </w:rPr>
      </w:pPr>
      <w:r w:rsidRPr="009E37D6">
        <w:rPr>
          <w:rFonts w:ascii="Verdana" w:hAnsi="Verdana" w:cs="Times New Roman"/>
          <w:b/>
          <w:sz w:val="24"/>
          <w:szCs w:val="24"/>
        </w:rPr>
        <w:t xml:space="preserve">                    </w:t>
      </w:r>
      <w:r>
        <w:rPr>
          <w:rFonts w:ascii="Verdana" w:hAnsi="Verdana" w:cs="Times New Roman"/>
          <w:b/>
          <w:sz w:val="24"/>
          <w:szCs w:val="24"/>
        </w:rPr>
        <w:t xml:space="preserve">    </w:t>
      </w:r>
      <w:r w:rsidRPr="009E37D6">
        <w:rPr>
          <w:rFonts w:ascii="Verdana" w:hAnsi="Verdana" w:cs="Times New Roman"/>
          <w:b/>
          <w:sz w:val="24"/>
          <w:szCs w:val="24"/>
        </w:rPr>
        <w:t xml:space="preserve">  </w:t>
      </w:r>
      <w:r w:rsidR="00CA62AF" w:rsidRPr="009E37D6">
        <w:rPr>
          <w:rFonts w:ascii="Verdana" w:hAnsi="Verdana" w:cs="Times New Roman"/>
          <w:b/>
          <w:sz w:val="24"/>
          <w:szCs w:val="24"/>
          <w:u w:val="single"/>
        </w:rPr>
        <w:t>LEI ORGÂNICA MUNICIPAL</w:t>
      </w:r>
    </w:p>
    <w:p w:rsidR="00CA62AF" w:rsidRPr="003535FF" w:rsidRDefault="00CA62AF" w:rsidP="00CA62A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/>
          <w:sz w:val="24"/>
          <w:szCs w:val="24"/>
        </w:rPr>
        <w:t>Autor: Plenário da Câmara Municipal</w:t>
      </w:r>
    </w:p>
    <w:p w:rsidR="00CA62AF" w:rsidRPr="003535FF" w:rsidRDefault="00CA62AF" w:rsidP="00CA62AF">
      <w:pPr>
        <w:spacing w:after="0" w:line="360" w:lineRule="auto"/>
        <w:ind w:firstLine="1134"/>
        <w:jc w:val="both"/>
        <w:rPr>
          <w:rFonts w:ascii="Verdana" w:hAnsi="Verdana" w:cs="Times New Roman"/>
          <w:b/>
          <w:sz w:val="24"/>
          <w:szCs w:val="24"/>
        </w:rPr>
      </w:pPr>
    </w:p>
    <w:p w:rsidR="00CA62AF" w:rsidRPr="00623A2D" w:rsidRDefault="00CA62AF" w:rsidP="00CA62AF">
      <w:pPr>
        <w:spacing w:after="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 w:rsidRPr="003535FF">
        <w:rPr>
          <w:rFonts w:ascii="Verdana" w:hAnsi="Verdana" w:cs="Times New Roman"/>
          <w:b/>
          <w:sz w:val="24"/>
          <w:szCs w:val="24"/>
        </w:rPr>
        <w:tab/>
      </w:r>
      <w:r w:rsidRPr="003535FF">
        <w:rPr>
          <w:rFonts w:ascii="Verdana" w:hAnsi="Verdana" w:cs="Times New Roman"/>
          <w:b/>
          <w:sz w:val="24"/>
          <w:szCs w:val="24"/>
        </w:rPr>
        <w:tab/>
      </w:r>
      <w:r w:rsidRPr="00623A2D">
        <w:rPr>
          <w:rFonts w:ascii="Verdana" w:hAnsi="Verdana" w:cs="Times New Roman"/>
          <w:b/>
          <w:bCs/>
          <w:sz w:val="24"/>
          <w:szCs w:val="24"/>
        </w:rPr>
        <w:t>“Emenda a Lei Orgânica Municipal de Nova Xavantina-MT que altera a redação do artigo 41, e dá outras disposições”.</w:t>
      </w:r>
    </w:p>
    <w:p w:rsidR="00CA62AF" w:rsidRPr="003535FF" w:rsidRDefault="00CA62AF" w:rsidP="00CA62AF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:rsidR="00CA62AF" w:rsidRPr="003535FF" w:rsidRDefault="00CA62AF" w:rsidP="00CA62AF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623A2D">
        <w:rPr>
          <w:rFonts w:ascii="Verdana" w:hAnsi="Verdana" w:cs="Times New Roman"/>
          <w:b/>
          <w:bCs/>
          <w:sz w:val="24"/>
          <w:szCs w:val="24"/>
        </w:rPr>
        <w:t>A MESA DIRETORA DA CÂMARA MUNICIPAL DE NOVA XAVANTINA ESTADO DE MATO GROSSO</w:t>
      </w:r>
      <w:r w:rsidRPr="003535FF">
        <w:rPr>
          <w:rFonts w:ascii="Verdana" w:hAnsi="Verdana" w:cs="Times New Roman"/>
          <w:bCs/>
          <w:sz w:val="24"/>
          <w:szCs w:val="24"/>
        </w:rPr>
        <w:t>, usando de suas atribuições, nos termos do inciso I e parágrafos do artigo 52 da Lei Orgânica Municipal, faz saber que o Plenário aprovou e ela sanciona a seguinte emenda à Lei Orgânica Municipal.</w:t>
      </w:r>
    </w:p>
    <w:p w:rsidR="00CA62AF" w:rsidRPr="003535FF" w:rsidRDefault="00CA62AF" w:rsidP="00CA62AF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:rsidR="00CA62AF" w:rsidRPr="003535FF" w:rsidRDefault="00CA62AF" w:rsidP="00CA62AF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3535FF">
        <w:rPr>
          <w:rFonts w:ascii="Verdana" w:hAnsi="Verdana" w:cs="Times New Roman"/>
          <w:b/>
          <w:bCs/>
          <w:sz w:val="24"/>
          <w:szCs w:val="24"/>
        </w:rPr>
        <w:t xml:space="preserve">Art. 1º – </w:t>
      </w:r>
      <w:r>
        <w:rPr>
          <w:rFonts w:ascii="Verdana" w:hAnsi="Verdana" w:cs="Times New Roman"/>
          <w:bCs/>
          <w:sz w:val="24"/>
          <w:szCs w:val="24"/>
        </w:rPr>
        <w:t xml:space="preserve">O artigo 41, caput e parágrafos, </w:t>
      </w:r>
      <w:r w:rsidRPr="003535FF">
        <w:rPr>
          <w:rFonts w:ascii="Verdana" w:hAnsi="Verdana" w:cs="Times New Roman"/>
          <w:bCs/>
          <w:sz w:val="24"/>
          <w:szCs w:val="24"/>
        </w:rPr>
        <w:t>da Lei Orgânica Municipal passam a vigorar com a seguinte redação:</w:t>
      </w:r>
    </w:p>
    <w:p w:rsidR="00CA62AF" w:rsidRPr="003535FF" w:rsidRDefault="00CA62AF" w:rsidP="00CA62AF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:rsidR="00CA62AF" w:rsidRPr="003535FF" w:rsidRDefault="00CA62AF" w:rsidP="00CA62AF">
      <w:pPr>
        <w:spacing w:after="200" w:line="360" w:lineRule="auto"/>
        <w:ind w:firstLine="1134"/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“</w:t>
      </w:r>
      <w:r w:rsidRPr="003535FF">
        <w:rPr>
          <w:rFonts w:ascii="Verdana" w:hAnsi="Verdana"/>
          <w:b/>
          <w:sz w:val="24"/>
          <w:szCs w:val="24"/>
        </w:rPr>
        <w:t>Art.</w:t>
      </w:r>
      <w:r w:rsidRPr="003535FF">
        <w:rPr>
          <w:rFonts w:ascii="Verdana" w:hAnsi="Verdana"/>
          <w:sz w:val="24"/>
          <w:szCs w:val="24"/>
        </w:rPr>
        <w:t xml:space="preserve"> </w:t>
      </w:r>
      <w:r w:rsidRPr="003535FF">
        <w:rPr>
          <w:rFonts w:ascii="Verdana" w:hAnsi="Verdana"/>
          <w:b/>
          <w:sz w:val="24"/>
          <w:szCs w:val="24"/>
        </w:rPr>
        <w:t>41.</w:t>
      </w:r>
      <w:proofErr w:type="gramEnd"/>
      <w:r w:rsidRPr="003535FF">
        <w:rPr>
          <w:rFonts w:ascii="Verdana" w:hAnsi="Verdana"/>
          <w:sz w:val="24"/>
          <w:szCs w:val="24"/>
        </w:rPr>
        <w:t xml:space="preserve"> A Câmara Municipal fixará a remuneração dos Vereadores</w:t>
      </w:r>
      <w:r>
        <w:rPr>
          <w:rFonts w:ascii="Verdana" w:hAnsi="Verdana"/>
          <w:sz w:val="24"/>
          <w:szCs w:val="24"/>
        </w:rPr>
        <w:t xml:space="preserve"> em</w:t>
      </w:r>
      <w:r w:rsidRPr="003535FF">
        <w:rPr>
          <w:rFonts w:ascii="Verdana" w:hAnsi="Verdana"/>
          <w:sz w:val="24"/>
          <w:szCs w:val="24"/>
        </w:rPr>
        <w:t xml:space="preserve"> cada legislatura para vigorar na subsequente, de acordo com o</w:t>
      </w:r>
      <w:r>
        <w:rPr>
          <w:rFonts w:ascii="Verdana" w:hAnsi="Verdana"/>
          <w:sz w:val="24"/>
          <w:szCs w:val="24"/>
        </w:rPr>
        <w:t>s</w:t>
      </w:r>
      <w:r w:rsidRPr="003535FF">
        <w:rPr>
          <w:rFonts w:ascii="Verdana" w:hAnsi="Verdana"/>
          <w:sz w:val="24"/>
          <w:szCs w:val="24"/>
        </w:rPr>
        <w:t xml:space="preserve"> inciso</w:t>
      </w:r>
      <w:r>
        <w:rPr>
          <w:rFonts w:ascii="Verdana" w:hAnsi="Verdana"/>
          <w:sz w:val="24"/>
          <w:szCs w:val="24"/>
        </w:rPr>
        <w:t>s</w:t>
      </w:r>
      <w:r w:rsidRPr="003535FF">
        <w:rPr>
          <w:rFonts w:ascii="Verdana" w:hAnsi="Verdana"/>
          <w:sz w:val="24"/>
          <w:szCs w:val="24"/>
        </w:rPr>
        <w:t xml:space="preserve"> V e VI do art. 29 e incisos XI e XII do art. 37 da Constituição Federal.</w:t>
      </w:r>
    </w:p>
    <w:p w:rsidR="00CA62AF" w:rsidRPr="003535FF" w:rsidRDefault="00CA62AF" w:rsidP="00CA62AF">
      <w:pPr>
        <w:spacing w:after="200" w:line="360" w:lineRule="auto"/>
        <w:ind w:firstLine="113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Parágrafo Único</w:t>
      </w:r>
      <w:r w:rsidRPr="003535FF">
        <w:rPr>
          <w:rFonts w:ascii="Verdana" w:hAnsi="Verdana"/>
          <w:b/>
          <w:sz w:val="24"/>
          <w:szCs w:val="24"/>
        </w:rPr>
        <w:t xml:space="preserve"> -</w:t>
      </w:r>
      <w:r w:rsidRPr="003535FF">
        <w:rPr>
          <w:rFonts w:ascii="Verdana" w:hAnsi="Verdana"/>
          <w:sz w:val="24"/>
          <w:szCs w:val="24"/>
        </w:rPr>
        <w:t xml:space="preserve"> A fixação de que trata este artigo deverá ser feita</w:t>
      </w:r>
      <w:r>
        <w:rPr>
          <w:rFonts w:ascii="Verdana" w:hAnsi="Verdana"/>
          <w:sz w:val="24"/>
          <w:szCs w:val="24"/>
        </w:rPr>
        <w:t xml:space="preserve"> nos dois últimos anos de mandato da legislatura, para vigorar na subsequente, e no máximo</w:t>
      </w:r>
      <w:r w:rsidRPr="003535FF">
        <w:rPr>
          <w:rFonts w:ascii="Verdana" w:hAnsi="Verdana"/>
          <w:sz w:val="24"/>
          <w:szCs w:val="24"/>
        </w:rPr>
        <w:t xml:space="preserve"> até 180 (cento e oitenta) dias antes das eleições municipais, observado e respeitado o </w:t>
      </w:r>
      <w:proofErr w:type="gramStart"/>
      <w:r w:rsidRPr="003535FF">
        <w:rPr>
          <w:rFonts w:ascii="Verdana" w:hAnsi="Verdana"/>
          <w:sz w:val="24"/>
          <w:szCs w:val="24"/>
        </w:rPr>
        <w:t>disposto</w:t>
      </w:r>
      <w:proofErr w:type="gramEnd"/>
      <w:r w:rsidRPr="003535FF">
        <w:rPr>
          <w:rFonts w:ascii="Verdana" w:hAnsi="Verdana"/>
          <w:sz w:val="24"/>
          <w:szCs w:val="24"/>
        </w:rPr>
        <w:t xml:space="preserve"> </w:t>
      </w:r>
      <w:proofErr w:type="gramStart"/>
      <w:r w:rsidRPr="003535FF">
        <w:rPr>
          <w:rFonts w:ascii="Verdana" w:hAnsi="Verdana"/>
          <w:sz w:val="24"/>
          <w:szCs w:val="24"/>
        </w:rPr>
        <w:t>na</w:t>
      </w:r>
      <w:proofErr w:type="gramEnd"/>
      <w:r w:rsidRPr="003535F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Lei de Responsabilidade Fiscal,</w:t>
      </w:r>
      <w:r w:rsidRPr="003535FF">
        <w:rPr>
          <w:rFonts w:ascii="Verdana" w:hAnsi="Verdana"/>
          <w:sz w:val="24"/>
          <w:szCs w:val="24"/>
        </w:rPr>
        <w:t xml:space="preserve"> na legislação eleitoral</w:t>
      </w:r>
      <w:r>
        <w:rPr>
          <w:rFonts w:ascii="Verdana" w:hAnsi="Verdana"/>
          <w:sz w:val="24"/>
          <w:szCs w:val="24"/>
        </w:rPr>
        <w:t>, e demais aplicáveis</w:t>
      </w:r>
      <w:r w:rsidR="00623A2D">
        <w:rPr>
          <w:rFonts w:ascii="Verdana" w:hAnsi="Verdana"/>
          <w:sz w:val="24"/>
          <w:szCs w:val="24"/>
        </w:rPr>
        <w:t>”.</w:t>
      </w:r>
    </w:p>
    <w:p w:rsidR="00CA62AF" w:rsidRDefault="00CA62AF" w:rsidP="00CA62AF">
      <w:pPr>
        <w:spacing w:after="20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/>
          <w:bCs/>
          <w:sz w:val="24"/>
          <w:szCs w:val="24"/>
        </w:rPr>
        <w:lastRenderedPageBreak/>
        <w:t xml:space="preserve">Art. 2º – </w:t>
      </w:r>
      <w:r w:rsidRPr="003535FF">
        <w:rPr>
          <w:rFonts w:ascii="Verdana" w:hAnsi="Verdana" w:cs="Times New Roman"/>
          <w:bCs/>
          <w:sz w:val="24"/>
          <w:szCs w:val="24"/>
        </w:rPr>
        <w:t>Esta Emenda à Lei Orgânica Municipal entra em vigor na data de sua publicação, revogadas as disposições em contrário.</w:t>
      </w:r>
    </w:p>
    <w:p w:rsidR="00CA62AF" w:rsidRPr="009E37D6" w:rsidRDefault="00CA62AF" w:rsidP="00CA62AF">
      <w:pPr>
        <w:spacing w:after="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9E37D6">
        <w:rPr>
          <w:rFonts w:ascii="Verdana" w:hAnsi="Verdana" w:cs="Times New Roman"/>
          <w:b/>
          <w:bCs/>
          <w:sz w:val="24"/>
          <w:szCs w:val="24"/>
        </w:rPr>
        <w:t>Palácio Adiel Antônio Ribeiro</w:t>
      </w:r>
    </w:p>
    <w:p w:rsidR="00CA62AF" w:rsidRPr="009E37D6" w:rsidRDefault="009E37D6" w:rsidP="00CA62AF">
      <w:pPr>
        <w:spacing w:after="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ab/>
        <w:t xml:space="preserve">    </w:t>
      </w:r>
      <w:r w:rsidR="00CA62AF" w:rsidRPr="009E37D6">
        <w:rPr>
          <w:rFonts w:ascii="Verdana" w:hAnsi="Verdana" w:cs="Times New Roman"/>
          <w:b/>
          <w:bCs/>
          <w:sz w:val="24"/>
          <w:szCs w:val="24"/>
        </w:rPr>
        <w:t>Sala das Sessões da Câmara Municipal</w:t>
      </w:r>
    </w:p>
    <w:p w:rsidR="00CA62AF" w:rsidRPr="009E37D6" w:rsidRDefault="009E37D6" w:rsidP="00CA62AF">
      <w:pPr>
        <w:spacing w:after="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ab/>
      </w:r>
      <w:bookmarkStart w:id="0" w:name="_GoBack"/>
      <w:bookmarkEnd w:id="0"/>
      <w:r w:rsidR="00CA62AF" w:rsidRPr="009E37D6">
        <w:rPr>
          <w:rFonts w:ascii="Verdana" w:hAnsi="Verdana" w:cs="Times New Roman"/>
          <w:b/>
          <w:bCs/>
          <w:sz w:val="24"/>
          <w:szCs w:val="24"/>
        </w:rPr>
        <w:t xml:space="preserve">Nova Xavantina-MT, </w:t>
      </w:r>
      <w:r w:rsidR="00623A2D" w:rsidRPr="009E37D6">
        <w:rPr>
          <w:rFonts w:ascii="Verdana" w:hAnsi="Verdana" w:cs="Times New Roman"/>
          <w:b/>
          <w:bCs/>
          <w:sz w:val="24"/>
          <w:szCs w:val="24"/>
        </w:rPr>
        <w:t>28</w:t>
      </w:r>
      <w:r w:rsidR="00CA62AF" w:rsidRPr="009E37D6">
        <w:rPr>
          <w:rFonts w:ascii="Verdana" w:hAnsi="Verdana" w:cs="Times New Roman"/>
          <w:b/>
          <w:bCs/>
          <w:sz w:val="24"/>
          <w:szCs w:val="24"/>
        </w:rPr>
        <w:t xml:space="preserve"> de setembro de 2023.</w:t>
      </w:r>
    </w:p>
    <w:p w:rsidR="00CA62AF" w:rsidRDefault="00CA62AF" w:rsidP="00CA62AF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</w:p>
    <w:p w:rsidR="00523767" w:rsidRDefault="00523767"/>
    <w:p w:rsidR="009072A2" w:rsidRPr="009072A2" w:rsidRDefault="009072A2" w:rsidP="009072A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kern w:val="2"/>
          <w:sz w:val="24"/>
          <w:szCs w:val="28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Edemundo Aparecido G. </w:t>
      </w:r>
      <w:proofErr w:type="gram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dos Reses</w:t>
      </w:r>
      <w:proofErr w:type="gramEnd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</w:t>
      </w:r>
      <w:r w:rsidRPr="009072A2">
        <w:rPr>
          <w:rFonts w:ascii="Cambria Math" w:hAnsi="Cambria Math"/>
          <w:b/>
          <w:kern w:val="2"/>
          <w:sz w:val="24"/>
          <w:szCs w:val="28"/>
          <w14:ligatures w14:val="standardContextual"/>
        </w:rPr>
        <w:t xml:space="preserve">Elias Bueno de Souza </w:t>
      </w: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Adriano L. da Silva     </w:t>
      </w:r>
    </w:p>
    <w:p w:rsidR="009E37D6" w:rsidRDefault="009072A2" w:rsidP="009072A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       Vereador                                                  </w:t>
      </w:r>
      <w:proofErr w:type="spell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Vereador</w:t>
      </w:r>
      <w:proofErr w:type="spellEnd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ab/>
        <w:t xml:space="preserve">                </w:t>
      </w:r>
      <w:proofErr w:type="spell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Vereador</w:t>
      </w:r>
      <w:proofErr w:type="spellEnd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</w:t>
      </w:r>
    </w:p>
    <w:p w:rsidR="009072A2" w:rsidRPr="009072A2" w:rsidRDefault="009072A2" w:rsidP="009072A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          </w:t>
      </w:r>
    </w:p>
    <w:p w:rsidR="009072A2" w:rsidRPr="009072A2" w:rsidRDefault="009072A2" w:rsidP="009072A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</w:p>
    <w:p w:rsidR="009072A2" w:rsidRPr="009072A2" w:rsidRDefault="009072A2" w:rsidP="009072A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Paulo C. Trindade       Willian M. Batista (Bicudo)        Jubio C. M. de Moraes-</w:t>
      </w:r>
      <w:proofErr w:type="gram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Jubinha</w:t>
      </w:r>
      <w:proofErr w:type="gramEnd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</w:t>
      </w:r>
    </w:p>
    <w:p w:rsidR="009072A2" w:rsidRDefault="009072A2" w:rsidP="009072A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  Vereador                                 </w:t>
      </w:r>
      <w:proofErr w:type="spell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Vereador</w:t>
      </w:r>
      <w:proofErr w:type="spellEnd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                                 </w:t>
      </w:r>
      <w:proofErr w:type="spell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Vereador</w:t>
      </w:r>
      <w:proofErr w:type="spellEnd"/>
    </w:p>
    <w:p w:rsidR="009E37D6" w:rsidRPr="009072A2" w:rsidRDefault="009E37D6" w:rsidP="009072A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</w:p>
    <w:p w:rsidR="009072A2" w:rsidRPr="009072A2" w:rsidRDefault="009072A2" w:rsidP="009072A2">
      <w:pPr>
        <w:tabs>
          <w:tab w:val="left" w:pos="2370"/>
        </w:tabs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</w:p>
    <w:p w:rsidR="009072A2" w:rsidRPr="009072A2" w:rsidRDefault="009072A2" w:rsidP="009072A2">
      <w:pPr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Jose A. da Silva (Nego)         Anilton Silva de </w:t>
      </w:r>
      <w:proofErr w:type="gram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Moura     Sebastião</w:t>
      </w:r>
      <w:proofErr w:type="gramEnd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N. de Oliveira-Curica</w:t>
      </w:r>
    </w:p>
    <w:p w:rsidR="009E37D6" w:rsidRDefault="009072A2" w:rsidP="009072A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  Vereador                                     </w:t>
      </w:r>
      <w:proofErr w:type="spell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Vereador</w:t>
      </w:r>
      <w:proofErr w:type="spellEnd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                                 </w:t>
      </w:r>
      <w:proofErr w:type="spell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Vereador</w:t>
      </w:r>
      <w:proofErr w:type="spellEnd"/>
      <w:proofErr w:type="gramStart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</w:t>
      </w:r>
    </w:p>
    <w:p w:rsidR="009E37D6" w:rsidRDefault="009072A2" w:rsidP="009072A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kern w:val="2"/>
          <w:sz w:val="24"/>
          <w:szCs w:val="24"/>
          <w14:ligatures w14:val="standardContextual"/>
        </w:rPr>
      </w:pPr>
      <w:proofErr w:type="gramEnd"/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</w:t>
      </w:r>
    </w:p>
    <w:p w:rsidR="009072A2" w:rsidRPr="009072A2" w:rsidRDefault="009072A2" w:rsidP="009072A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kern w:val="2"/>
          <w:sz w:val="24"/>
          <w:szCs w:val="24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</w:t>
      </w:r>
      <w:r w:rsidRPr="009072A2">
        <w:rPr>
          <w:rFonts w:ascii="Cambria Math" w:hAnsi="Cambria Math"/>
          <w:kern w:val="2"/>
          <w:sz w:val="24"/>
          <w:szCs w:val="24"/>
          <w14:ligatures w14:val="standardContextual"/>
        </w:rPr>
        <w:t xml:space="preserve">                    </w:t>
      </w:r>
      <w:r w:rsidRPr="009072A2">
        <w:rPr>
          <w:rFonts w:ascii="Cambria Math" w:hAnsi="Cambria Math"/>
          <w:kern w:val="2"/>
          <w:sz w:val="24"/>
          <w:szCs w:val="24"/>
          <w14:ligatures w14:val="standardContextual"/>
        </w:rPr>
        <w:tab/>
      </w:r>
      <w:r w:rsidRPr="009072A2">
        <w:rPr>
          <w:rFonts w:ascii="Cambria Math" w:hAnsi="Cambria Math"/>
          <w:kern w:val="2"/>
          <w:sz w:val="24"/>
          <w:szCs w:val="24"/>
          <w14:ligatures w14:val="standardContextual"/>
        </w:rPr>
        <w:tab/>
      </w:r>
    </w:p>
    <w:p w:rsidR="009072A2" w:rsidRPr="009072A2" w:rsidRDefault="009072A2" w:rsidP="009072A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kern w:val="2"/>
          <w:sz w:val="24"/>
          <w:szCs w:val="28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14:ligatures w14:val="standardContextual"/>
        </w:rPr>
        <w:t xml:space="preserve"> Ednaldo Fragas</w:t>
      </w:r>
      <w:r w:rsidRPr="009072A2">
        <w:rPr>
          <w:rFonts w:ascii="Cambria Math" w:hAnsi="Cambria Math"/>
          <w:b/>
          <w:kern w:val="2"/>
          <w:sz w:val="24"/>
          <w:szCs w:val="28"/>
          <w14:ligatures w14:val="standardContextual"/>
        </w:rPr>
        <w:t xml:space="preserve"> da Silva - Quatizinho        </w:t>
      </w:r>
      <w:r w:rsidR="009E37D6">
        <w:rPr>
          <w:rFonts w:ascii="Cambria Math" w:hAnsi="Cambria Math"/>
          <w:b/>
          <w:kern w:val="2"/>
          <w:sz w:val="24"/>
          <w:szCs w:val="28"/>
          <w14:ligatures w14:val="standardContextual"/>
        </w:rPr>
        <w:t xml:space="preserve">  Ivan Martins da Silva</w:t>
      </w:r>
      <w:r w:rsidRPr="009072A2">
        <w:rPr>
          <w:rFonts w:ascii="Cambria Math" w:hAnsi="Cambria Math"/>
          <w:b/>
          <w:kern w:val="2"/>
          <w:sz w:val="24"/>
          <w:szCs w:val="28"/>
          <w14:ligatures w14:val="standardContextual"/>
        </w:rPr>
        <w:t xml:space="preserve">         </w:t>
      </w: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                                                  </w:t>
      </w:r>
    </w:p>
    <w:p w:rsidR="009072A2" w:rsidRPr="009072A2" w:rsidRDefault="009072A2" w:rsidP="009072A2">
      <w:pPr>
        <w:spacing w:line="256" w:lineRule="auto"/>
        <w:rPr>
          <w:kern w:val="2"/>
          <w14:ligatures w14:val="standardContextual"/>
        </w:rPr>
      </w:pP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   </w:t>
      </w:r>
      <w:r w:rsidR="009E37D6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</w:t>
      </w:r>
      <w:r w:rsidRPr="009072A2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Vereador</w:t>
      </w:r>
      <w:r w:rsidR="009E37D6">
        <w:rPr>
          <w:rFonts w:ascii="Cambria Math" w:hAnsi="Cambria Math"/>
          <w:b/>
          <w:kern w:val="2"/>
          <w:sz w:val="24"/>
          <w:szCs w:val="24"/>
          <w14:ligatures w14:val="standardContextual"/>
        </w:rPr>
        <w:t xml:space="preserve">                                                </w:t>
      </w:r>
      <w:proofErr w:type="spellStart"/>
      <w:r w:rsidR="009E37D6">
        <w:rPr>
          <w:rFonts w:ascii="Cambria Math" w:hAnsi="Cambria Math"/>
          <w:b/>
          <w:kern w:val="2"/>
          <w:sz w:val="24"/>
          <w:szCs w:val="24"/>
          <w14:ligatures w14:val="standardContextual"/>
        </w:rPr>
        <w:t>Vereador</w:t>
      </w:r>
      <w:proofErr w:type="spellEnd"/>
    </w:p>
    <w:p w:rsidR="009072A2" w:rsidRDefault="009072A2"/>
    <w:sectPr w:rsidR="009072A2" w:rsidSect="009E37D6">
      <w:pgSz w:w="11906" w:h="16838"/>
      <w:pgMar w:top="311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AF"/>
    <w:rsid w:val="00523767"/>
    <w:rsid w:val="00623A2D"/>
    <w:rsid w:val="009072A2"/>
    <w:rsid w:val="009E37D6"/>
    <w:rsid w:val="00CA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2023-09-28T21:02:00Z</cp:lastPrinted>
  <dcterms:created xsi:type="dcterms:W3CDTF">2023-09-28T16:31:00Z</dcterms:created>
  <dcterms:modified xsi:type="dcterms:W3CDTF">2023-09-28T21:03:00Z</dcterms:modified>
</cp:coreProperties>
</file>