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882" w:rsidRPr="002714E1" w:rsidRDefault="003E4882" w:rsidP="002714E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2714E1">
        <w:rPr>
          <w:rFonts w:ascii="Cambria Math" w:hAnsi="Cambria Math"/>
          <w:b/>
          <w:sz w:val="24"/>
          <w:szCs w:val="24"/>
          <w:u w:val="single"/>
        </w:rPr>
        <w:t xml:space="preserve">PROJETO DE LEI LEGISLATIVO Nº </w:t>
      </w:r>
      <w:r w:rsidR="002714E1" w:rsidRPr="002714E1">
        <w:rPr>
          <w:rFonts w:ascii="Cambria Math" w:hAnsi="Cambria Math"/>
          <w:b/>
          <w:sz w:val="24"/>
          <w:szCs w:val="24"/>
          <w:u w:val="single"/>
        </w:rPr>
        <w:t>032</w:t>
      </w:r>
      <w:r w:rsidRPr="002714E1">
        <w:rPr>
          <w:rFonts w:ascii="Cambria Math" w:hAnsi="Cambria Math"/>
          <w:b/>
          <w:sz w:val="24"/>
          <w:szCs w:val="24"/>
          <w:u w:val="single"/>
        </w:rPr>
        <w:t xml:space="preserve"> DE 22</w:t>
      </w:r>
      <w:r w:rsidR="002714E1" w:rsidRPr="002714E1">
        <w:rPr>
          <w:rFonts w:ascii="Cambria Math" w:hAnsi="Cambria Math"/>
          <w:b/>
          <w:sz w:val="24"/>
          <w:szCs w:val="24"/>
          <w:u w:val="single"/>
        </w:rPr>
        <w:t xml:space="preserve"> DE SETEMBRO</w:t>
      </w:r>
      <w:r w:rsidRPr="002714E1">
        <w:rPr>
          <w:rFonts w:ascii="Cambria Math" w:hAnsi="Cambria Math"/>
          <w:b/>
          <w:sz w:val="24"/>
          <w:szCs w:val="24"/>
          <w:u w:val="single"/>
        </w:rPr>
        <w:t xml:space="preserve"> DE 2023</w:t>
      </w:r>
      <w:r w:rsidR="002714E1" w:rsidRPr="002714E1">
        <w:rPr>
          <w:rFonts w:ascii="Cambria Math" w:hAnsi="Cambria Math"/>
          <w:b/>
          <w:sz w:val="24"/>
          <w:szCs w:val="24"/>
        </w:rPr>
        <w:t>.</w:t>
      </w:r>
    </w:p>
    <w:p w:rsidR="003E4882" w:rsidRPr="002714E1" w:rsidRDefault="002714E1" w:rsidP="002714E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2714E1">
        <w:rPr>
          <w:rFonts w:ascii="Cambria Math" w:hAnsi="Cambria Math"/>
          <w:b/>
          <w:sz w:val="24"/>
          <w:szCs w:val="24"/>
        </w:rPr>
        <w:t>AUTOR: Mesa Diretora da Câmara Municipal - NX</w:t>
      </w:r>
    </w:p>
    <w:p w:rsidR="003E4882" w:rsidRPr="002714E1" w:rsidRDefault="003E4882" w:rsidP="003E4882">
      <w:pPr>
        <w:spacing w:line="360" w:lineRule="auto"/>
        <w:ind w:firstLine="709"/>
        <w:jc w:val="both"/>
        <w:rPr>
          <w:rFonts w:ascii="Cambria Math" w:hAnsi="Cambria Math"/>
          <w:b/>
          <w:sz w:val="24"/>
          <w:szCs w:val="24"/>
        </w:rPr>
      </w:pPr>
      <w:r w:rsidRPr="002714E1">
        <w:rPr>
          <w:rFonts w:ascii="Cambria Math" w:hAnsi="Cambria Math"/>
          <w:b/>
          <w:sz w:val="24"/>
          <w:szCs w:val="24"/>
        </w:rPr>
        <w:t xml:space="preserve"> </w:t>
      </w:r>
    </w:p>
    <w:p w:rsidR="002714E1" w:rsidRDefault="002714E1" w:rsidP="002714E1">
      <w:pPr>
        <w:spacing w:after="0" w:line="240" w:lineRule="auto"/>
        <w:ind w:firstLine="709"/>
        <w:jc w:val="both"/>
        <w:rPr>
          <w:rFonts w:ascii="Cambria Math" w:hAnsi="Cambria Math"/>
          <w:i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 xml:space="preserve">                            </w:t>
      </w:r>
      <w:r w:rsidR="003E4882" w:rsidRPr="002714E1">
        <w:rPr>
          <w:rFonts w:ascii="Cambria Math" w:hAnsi="Cambria Math"/>
          <w:i/>
          <w:sz w:val="24"/>
          <w:szCs w:val="24"/>
        </w:rPr>
        <w:t xml:space="preserve">Altera dispositivo constante na Lei Municipal n° 2.358/2022, </w:t>
      </w:r>
    </w:p>
    <w:p w:rsidR="002714E1" w:rsidRDefault="002714E1" w:rsidP="002714E1">
      <w:pPr>
        <w:spacing w:after="0" w:line="240" w:lineRule="auto"/>
        <w:ind w:firstLine="709"/>
        <w:jc w:val="both"/>
        <w:rPr>
          <w:rStyle w:val="nfase"/>
          <w:rFonts w:ascii="Cambria Math" w:hAnsi="Cambria Math"/>
          <w:color w:val="auto"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 xml:space="preserve">                           </w:t>
      </w:r>
      <w:proofErr w:type="gramStart"/>
      <w:r w:rsidR="003E4882" w:rsidRPr="002714E1">
        <w:rPr>
          <w:rFonts w:ascii="Cambria Math" w:hAnsi="Cambria Math"/>
          <w:i/>
          <w:sz w:val="24"/>
          <w:szCs w:val="24"/>
        </w:rPr>
        <w:t>que</w:t>
      </w:r>
      <w:proofErr w:type="gramEnd"/>
      <w:r w:rsidR="003E4882" w:rsidRPr="002714E1">
        <w:rPr>
          <w:rFonts w:ascii="Cambria Math" w:hAnsi="Cambria Math"/>
          <w:i/>
          <w:sz w:val="24"/>
          <w:szCs w:val="24"/>
        </w:rPr>
        <w:t xml:space="preserve"> </w:t>
      </w:r>
      <w:r w:rsidR="003E4882" w:rsidRPr="002714E1">
        <w:rPr>
          <w:rStyle w:val="nfase"/>
          <w:rFonts w:ascii="Cambria Math" w:hAnsi="Cambria Math"/>
          <w:color w:val="auto"/>
          <w:sz w:val="24"/>
          <w:szCs w:val="24"/>
        </w:rPr>
        <w:t xml:space="preserve">dispõe sobre a concessão de férias e décimo terceiro </w:t>
      </w:r>
    </w:p>
    <w:p w:rsidR="003E4882" w:rsidRDefault="002714E1" w:rsidP="002714E1">
      <w:pPr>
        <w:spacing w:after="0" w:line="240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Style w:val="nfase"/>
          <w:rFonts w:ascii="Cambria Math" w:hAnsi="Cambria Math"/>
          <w:color w:val="auto"/>
          <w:sz w:val="24"/>
          <w:szCs w:val="24"/>
        </w:rPr>
        <w:t xml:space="preserve">                   </w:t>
      </w:r>
      <w:proofErr w:type="gramStart"/>
      <w:r w:rsidR="003E4882" w:rsidRPr="002714E1">
        <w:rPr>
          <w:rStyle w:val="nfase"/>
          <w:rFonts w:ascii="Cambria Math" w:hAnsi="Cambria Math"/>
          <w:color w:val="auto"/>
          <w:sz w:val="24"/>
          <w:szCs w:val="24"/>
        </w:rPr>
        <w:t>salário</w:t>
      </w:r>
      <w:proofErr w:type="gramEnd"/>
      <w:r w:rsidR="003E4882" w:rsidRPr="002714E1">
        <w:rPr>
          <w:rStyle w:val="nfase"/>
          <w:rFonts w:ascii="Cambria Math" w:hAnsi="Cambria Math"/>
          <w:color w:val="auto"/>
          <w:sz w:val="24"/>
          <w:szCs w:val="24"/>
        </w:rPr>
        <w:t xml:space="preserve"> aos Agentes Políticos Municipais e dá </w:t>
      </w:r>
      <w:r>
        <w:rPr>
          <w:rStyle w:val="nfase"/>
          <w:rFonts w:ascii="Cambria Math" w:hAnsi="Cambria Math"/>
          <w:color w:val="auto"/>
          <w:sz w:val="24"/>
          <w:szCs w:val="24"/>
        </w:rPr>
        <w:t>outras providências.</w:t>
      </w:r>
    </w:p>
    <w:p w:rsidR="002714E1" w:rsidRPr="002714E1" w:rsidRDefault="002714E1" w:rsidP="002714E1">
      <w:pPr>
        <w:spacing w:after="0" w:line="240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:rsidR="003E4882" w:rsidRPr="002714E1" w:rsidRDefault="002714E1" w:rsidP="002714E1">
      <w:pPr>
        <w:spacing w:line="240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</w:t>
      </w:r>
      <w:r w:rsidR="003E4882" w:rsidRPr="002714E1">
        <w:rPr>
          <w:rFonts w:ascii="Cambria Math" w:hAnsi="Cambria Math"/>
          <w:b/>
          <w:sz w:val="24"/>
          <w:szCs w:val="24"/>
        </w:rPr>
        <w:t>O Prefeito do Município de Nova Xavantina, Estado de Mato Grosso</w:t>
      </w:r>
      <w:r w:rsidR="003E4882" w:rsidRPr="002714E1">
        <w:rPr>
          <w:rFonts w:ascii="Cambria Math" w:hAnsi="Cambria Math"/>
          <w:sz w:val="24"/>
          <w:szCs w:val="24"/>
        </w:rPr>
        <w:t xml:space="preserve">, faz saber que a Câmara Municipal aprovou e ele sanciona a seguinte Lei: </w:t>
      </w:r>
    </w:p>
    <w:p w:rsidR="003E4882" w:rsidRPr="002714E1" w:rsidRDefault="002714E1" w:rsidP="002714E1">
      <w:pPr>
        <w:spacing w:line="240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</w:t>
      </w:r>
      <w:r w:rsidR="003E4882" w:rsidRPr="002714E1">
        <w:rPr>
          <w:rFonts w:ascii="Cambria Math" w:hAnsi="Cambria Math"/>
          <w:b/>
          <w:sz w:val="24"/>
          <w:szCs w:val="24"/>
        </w:rPr>
        <w:t xml:space="preserve"> Art. 1º -</w:t>
      </w:r>
      <w:r w:rsidR="003E4882" w:rsidRPr="002714E1">
        <w:rPr>
          <w:rFonts w:ascii="Cambria Math" w:hAnsi="Cambria Math"/>
          <w:sz w:val="24"/>
          <w:szCs w:val="24"/>
        </w:rPr>
        <w:t xml:space="preserve"> Ficam criados os parágrafos 9º e 10º no artigo 5º da Lei Municipal nº 2.358/2022, com a seguinte redação:</w:t>
      </w:r>
    </w:p>
    <w:p w:rsidR="003E4882" w:rsidRPr="002714E1" w:rsidRDefault="002714E1" w:rsidP="002714E1">
      <w:pPr>
        <w:spacing w:line="240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Style w:val="Forte"/>
          <w:rFonts w:ascii="Cambria Math" w:hAnsi="Cambria Math"/>
          <w:b w:val="0"/>
          <w:sz w:val="24"/>
          <w:szCs w:val="24"/>
        </w:rPr>
        <w:t xml:space="preserve">       </w:t>
      </w:r>
      <w:proofErr w:type="gramStart"/>
      <w:r w:rsidR="003E4882" w:rsidRPr="002714E1">
        <w:rPr>
          <w:rStyle w:val="Forte"/>
          <w:rFonts w:ascii="Cambria Math" w:hAnsi="Cambria Math"/>
          <w:b w:val="0"/>
          <w:sz w:val="24"/>
          <w:szCs w:val="24"/>
        </w:rPr>
        <w:t>“</w:t>
      </w:r>
      <w:r w:rsidR="003E4882" w:rsidRPr="002714E1">
        <w:rPr>
          <w:rStyle w:val="Forte"/>
          <w:rFonts w:ascii="Cambria Math" w:hAnsi="Cambria Math"/>
          <w:sz w:val="24"/>
          <w:szCs w:val="24"/>
        </w:rPr>
        <w:t xml:space="preserve">Art. 5º </w:t>
      </w:r>
      <w:r w:rsidR="003E4882" w:rsidRPr="002714E1">
        <w:rPr>
          <w:rFonts w:ascii="Cambria Math" w:hAnsi="Cambria Math"/>
          <w:sz w:val="24"/>
          <w:szCs w:val="24"/>
        </w:rPr>
        <w:t>(...).</w:t>
      </w:r>
      <w:proofErr w:type="gramEnd"/>
    </w:p>
    <w:p w:rsidR="003E4882" w:rsidRPr="002714E1" w:rsidRDefault="002714E1" w:rsidP="002714E1">
      <w:pPr>
        <w:spacing w:line="240" w:lineRule="auto"/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</w:t>
      </w:r>
      <w:r w:rsidR="003E4882" w:rsidRPr="002714E1">
        <w:rPr>
          <w:rFonts w:ascii="Cambria Math" w:hAnsi="Cambria Math"/>
          <w:b/>
          <w:sz w:val="24"/>
          <w:szCs w:val="24"/>
        </w:rPr>
        <w:t>§9º - O gozo e o pagamento do respectivo terço constitucional de férias ocorrerá de forma conjunta a todos os vereadores, podendo ser efetuado no recesso parlamentar do mês de julho, com o fito de se evitar o acúmulo.</w:t>
      </w:r>
    </w:p>
    <w:p w:rsidR="003E4882" w:rsidRPr="002714E1" w:rsidRDefault="002714E1" w:rsidP="002714E1">
      <w:pPr>
        <w:spacing w:line="240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="003E4882" w:rsidRPr="002714E1">
        <w:rPr>
          <w:rFonts w:ascii="Cambria Math" w:hAnsi="Cambria Math"/>
          <w:b/>
          <w:sz w:val="24"/>
          <w:szCs w:val="24"/>
        </w:rPr>
        <w:t xml:space="preserve">§10º - durante os períodos de recesso parlamentar, </w:t>
      </w:r>
      <w:proofErr w:type="gramStart"/>
      <w:r w:rsidR="003E4882" w:rsidRPr="002714E1">
        <w:rPr>
          <w:rFonts w:ascii="Cambria Math" w:hAnsi="Cambria Math"/>
          <w:b/>
          <w:sz w:val="24"/>
          <w:szCs w:val="24"/>
        </w:rPr>
        <w:t>poderão</w:t>
      </w:r>
      <w:proofErr w:type="gramEnd"/>
      <w:r w:rsidR="003E4882" w:rsidRPr="002714E1">
        <w:rPr>
          <w:rFonts w:ascii="Cambria Math" w:hAnsi="Cambria Math"/>
          <w:b/>
          <w:sz w:val="24"/>
          <w:szCs w:val="24"/>
        </w:rPr>
        <w:t xml:space="preserve"> haver revezamentos na composição da comissão plantonista, o que não impedirá o recebimento total do terço constitucional de férias dos seus membros.</w:t>
      </w:r>
      <w:r w:rsidR="003E4882" w:rsidRPr="002714E1">
        <w:rPr>
          <w:rFonts w:ascii="Cambria Math" w:hAnsi="Cambria Math"/>
          <w:i/>
          <w:sz w:val="24"/>
          <w:szCs w:val="24"/>
        </w:rPr>
        <w:t>”.</w:t>
      </w:r>
    </w:p>
    <w:p w:rsidR="003E4882" w:rsidRPr="002714E1" w:rsidRDefault="002714E1" w:rsidP="002714E1">
      <w:pPr>
        <w:spacing w:line="240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="003E4882" w:rsidRPr="002714E1">
        <w:rPr>
          <w:rFonts w:ascii="Cambria Math" w:hAnsi="Cambria Math"/>
          <w:b/>
          <w:sz w:val="24"/>
          <w:szCs w:val="24"/>
        </w:rPr>
        <w:t>Art. 2°.</w:t>
      </w:r>
      <w:bookmarkStart w:id="0" w:name="__DdeLink__9445_3436876028"/>
      <w:r>
        <w:rPr>
          <w:rFonts w:ascii="Cambria Math" w:hAnsi="Cambria Math"/>
          <w:sz w:val="24"/>
          <w:szCs w:val="24"/>
        </w:rPr>
        <w:t xml:space="preserve"> </w:t>
      </w:r>
      <w:r w:rsidR="003E4882" w:rsidRPr="002714E1">
        <w:rPr>
          <w:rFonts w:ascii="Cambria Math" w:hAnsi="Cambria Math"/>
          <w:sz w:val="24"/>
          <w:szCs w:val="24"/>
        </w:rPr>
        <w:t>Esta Lei entrará em vigor na data de sua publicação, revogadas as disposições em contrário.</w:t>
      </w:r>
      <w:bookmarkEnd w:id="0"/>
    </w:p>
    <w:p w:rsidR="002714E1" w:rsidRPr="002714E1" w:rsidRDefault="002714E1" w:rsidP="002714E1">
      <w:pPr>
        <w:autoSpaceDE w:val="0"/>
        <w:autoSpaceDN w:val="0"/>
        <w:adjustRightInd w:val="0"/>
        <w:spacing w:after="15" w:line="240" w:lineRule="auto"/>
        <w:ind w:left="10" w:hanging="10"/>
        <w:jc w:val="center"/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</w:pPr>
      <w:r w:rsidRPr="002714E1"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  <w:t>Palácio Adiel Antonio Ribeiro</w:t>
      </w:r>
    </w:p>
    <w:p w:rsidR="002714E1" w:rsidRPr="002714E1" w:rsidRDefault="002714E1" w:rsidP="002714E1">
      <w:pPr>
        <w:autoSpaceDE w:val="0"/>
        <w:autoSpaceDN w:val="0"/>
        <w:adjustRightInd w:val="0"/>
        <w:spacing w:after="15" w:line="240" w:lineRule="auto"/>
        <w:ind w:left="10" w:hanging="10"/>
        <w:jc w:val="center"/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</w:pPr>
      <w:r w:rsidRPr="002714E1"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  <w:t>Gabinete do Presidente da Câmara Municipal</w:t>
      </w:r>
    </w:p>
    <w:p w:rsidR="002714E1" w:rsidRDefault="002714E1" w:rsidP="002714E1">
      <w:pPr>
        <w:autoSpaceDE w:val="0"/>
        <w:autoSpaceDN w:val="0"/>
        <w:adjustRightInd w:val="0"/>
        <w:spacing w:after="15" w:line="240" w:lineRule="auto"/>
        <w:ind w:left="10" w:hanging="10"/>
        <w:jc w:val="center"/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</w:pPr>
      <w:r w:rsidRPr="002714E1"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  <w:t>Nova Xavantina-MT, 22 de setembro de 2023.</w:t>
      </w:r>
    </w:p>
    <w:p w:rsidR="002714E1" w:rsidRPr="002714E1" w:rsidRDefault="002714E1" w:rsidP="002714E1">
      <w:pPr>
        <w:autoSpaceDE w:val="0"/>
        <w:autoSpaceDN w:val="0"/>
        <w:adjustRightInd w:val="0"/>
        <w:spacing w:after="15" w:line="240" w:lineRule="auto"/>
        <w:ind w:left="10" w:hanging="10"/>
        <w:jc w:val="center"/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</w:pPr>
    </w:p>
    <w:p w:rsidR="002714E1" w:rsidRPr="002714E1" w:rsidRDefault="002714E1" w:rsidP="002714E1">
      <w:pPr>
        <w:autoSpaceDE w:val="0"/>
        <w:autoSpaceDN w:val="0"/>
        <w:adjustRightInd w:val="0"/>
        <w:spacing w:after="15" w:line="240" w:lineRule="auto"/>
        <w:ind w:left="10" w:hanging="10"/>
        <w:jc w:val="center"/>
        <w:rPr>
          <w:rFonts w:ascii="Cambria Math" w:eastAsia="Times New Roman" w:hAnsi="Cambria Math" w:cs="Times New Roman"/>
          <w:color w:val="000000"/>
          <w:sz w:val="24"/>
          <w:szCs w:val="24"/>
          <w:lang w:eastAsia="pt-BR"/>
        </w:rPr>
      </w:pPr>
    </w:p>
    <w:p w:rsidR="002714E1" w:rsidRPr="002714E1" w:rsidRDefault="002714E1" w:rsidP="002714E1">
      <w:pPr>
        <w:autoSpaceDE w:val="0"/>
        <w:autoSpaceDN w:val="0"/>
        <w:adjustRightInd w:val="0"/>
        <w:spacing w:after="15" w:line="240" w:lineRule="auto"/>
        <w:ind w:left="10" w:hanging="10"/>
        <w:jc w:val="both"/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color w:val="000000"/>
          <w:sz w:val="24"/>
          <w:szCs w:val="24"/>
          <w:lang w:eastAsia="pt-BR"/>
        </w:rPr>
        <w:tab/>
        <w:t xml:space="preserve">     </w:t>
      </w:r>
      <w:r w:rsidRPr="002714E1">
        <w:rPr>
          <w:rFonts w:ascii="Cambria Math" w:eastAsia="Times New Roman" w:hAnsi="Cambria Math" w:cs="Times New Roman"/>
          <w:color w:val="000000"/>
          <w:sz w:val="24"/>
          <w:szCs w:val="24"/>
          <w:lang w:eastAsia="pt-BR"/>
        </w:rPr>
        <w:t xml:space="preserve">  </w:t>
      </w:r>
      <w:r w:rsidRPr="002714E1"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  <w:t>Elias Bueno de Souza</w:t>
      </w:r>
      <w:r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  <w:t xml:space="preserve">                    </w:t>
      </w:r>
      <w:r w:rsidRPr="002714E1"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  <w:t xml:space="preserve">Sebastião Nunes de Oliveira-Curica      </w:t>
      </w:r>
    </w:p>
    <w:p w:rsidR="002714E1" w:rsidRPr="002714E1" w:rsidRDefault="002714E1" w:rsidP="002714E1">
      <w:pPr>
        <w:autoSpaceDE w:val="0"/>
        <w:autoSpaceDN w:val="0"/>
        <w:adjustRightInd w:val="0"/>
        <w:spacing w:after="15" w:line="240" w:lineRule="auto"/>
        <w:ind w:left="10" w:hanging="10"/>
        <w:jc w:val="both"/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  <w:t xml:space="preserve">            </w:t>
      </w:r>
      <w:r w:rsidRPr="002714E1"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  <w:t xml:space="preserve"> Presidente </w:t>
      </w:r>
      <w:r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  <w:t xml:space="preserve">                                         </w:t>
      </w:r>
      <w:r w:rsidRPr="002714E1"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  <w:t xml:space="preserve">Vice - Presidente                                       </w:t>
      </w:r>
    </w:p>
    <w:p w:rsidR="002714E1" w:rsidRDefault="002714E1" w:rsidP="002714E1">
      <w:pPr>
        <w:autoSpaceDE w:val="0"/>
        <w:autoSpaceDN w:val="0"/>
        <w:adjustRightInd w:val="0"/>
        <w:spacing w:after="15" w:line="240" w:lineRule="auto"/>
        <w:ind w:left="10" w:hanging="10"/>
        <w:jc w:val="both"/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</w:pPr>
    </w:p>
    <w:p w:rsidR="002714E1" w:rsidRPr="002714E1" w:rsidRDefault="002714E1" w:rsidP="002714E1">
      <w:pPr>
        <w:autoSpaceDE w:val="0"/>
        <w:autoSpaceDN w:val="0"/>
        <w:adjustRightInd w:val="0"/>
        <w:spacing w:after="15" w:line="240" w:lineRule="auto"/>
        <w:ind w:left="10" w:hanging="10"/>
        <w:jc w:val="both"/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</w:pPr>
    </w:p>
    <w:p w:rsidR="002714E1" w:rsidRPr="002714E1" w:rsidRDefault="002714E1" w:rsidP="002714E1">
      <w:pPr>
        <w:autoSpaceDE w:val="0"/>
        <w:autoSpaceDN w:val="0"/>
        <w:adjustRightInd w:val="0"/>
        <w:spacing w:after="15" w:line="240" w:lineRule="auto"/>
        <w:jc w:val="both"/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</w:pPr>
      <w:r w:rsidRPr="002714E1"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  <w:t xml:space="preserve"> Jubio Carlos Montel de Moraes-Jubinha              Paulo Cesar Trindade</w:t>
      </w:r>
      <w:proofErr w:type="gramStart"/>
    </w:p>
    <w:p w:rsidR="002714E1" w:rsidRPr="002714E1" w:rsidRDefault="002714E1" w:rsidP="002714E1">
      <w:pPr>
        <w:autoSpaceDE w:val="0"/>
        <w:autoSpaceDN w:val="0"/>
        <w:adjustRightInd w:val="0"/>
        <w:spacing w:after="15" w:line="240" w:lineRule="auto"/>
        <w:ind w:left="10" w:hanging="10"/>
        <w:jc w:val="both"/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</w:pPr>
      <w:proofErr w:type="gramEnd"/>
      <w:r w:rsidRPr="002714E1"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  <w:t xml:space="preserve">               </w:t>
      </w:r>
      <w:r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  <w:t xml:space="preserve">     </w:t>
      </w:r>
      <w:r w:rsidRPr="002714E1"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  <w:t xml:space="preserve">  1º Secretario</w:t>
      </w:r>
      <w:r>
        <w:rPr>
          <w:rFonts w:ascii="Cambria Math" w:eastAsia="Times New Roman" w:hAnsi="Cambria Math" w:cs="Times New Roman"/>
          <w:b/>
          <w:color w:val="000000"/>
          <w:sz w:val="24"/>
          <w:szCs w:val="24"/>
          <w:lang w:eastAsia="pt-BR"/>
        </w:rPr>
        <w:t xml:space="preserve">                                               2º Secretario      </w:t>
      </w:r>
    </w:p>
    <w:p w:rsidR="002714E1" w:rsidRPr="002714E1" w:rsidRDefault="002714E1" w:rsidP="002714E1">
      <w:pPr>
        <w:spacing w:after="0" w:line="360" w:lineRule="auto"/>
        <w:ind w:firstLine="945"/>
        <w:jc w:val="both"/>
        <w:outlineLvl w:val="0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:rsidR="002714E1" w:rsidRPr="002714E1" w:rsidRDefault="002714E1" w:rsidP="002714E1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:rsidR="003E4882" w:rsidRPr="002714E1" w:rsidRDefault="003E4882" w:rsidP="003E4882">
      <w:pPr>
        <w:spacing w:line="360" w:lineRule="auto"/>
        <w:ind w:firstLine="709"/>
        <w:jc w:val="both"/>
        <w:rPr>
          <w:rFonts w:ascii="Cambria Math" w:hAnsi="Cambria Math"/>
          <w:sz w:val="24"/>
          <w:szCs w:val="24"/>
        </w:rPr>
      </w:pPr>
      <w:bookmarkStart w:id="1" w:name="_GoBack"/>
      <w:bookmarkEnd w:id="1"/>
    </w:p>
    <w:p w:rsidR="00845975" w:rsidRPr="002714E1" w:rsidRDefault="00845975">
      <w:pPr>
        <w:rPr>
          <w:rFonts w:ascii="Cambria Math" w:hAnsi="Cambria Math"/>
          <w:sz w:val="24"/>
          <w:szCs w:val="24"/>
        </w:rPr>
      </w:pPr>
    </w:p>
    <w:sectPr w:rsidR="00845975" w:rsidRPr="002714E1" w:rsidSect="002714E1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82"/>
    <w:rsid w:val="002714E1"/>
    <w:rsid w:val="003E4882"/>
    <w:rsid w:val="0084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882"/>
    <w:pPr>
      <w:spacing w:line="288" w:lineRule="auto"/>
    </w:pPr>
    <w:rPr>
      <w:rFonts w:eastAsiaTheme="minorEastAsia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E4882"/>
    <w:rPr>
      <w:b/>
      <w:bCs/>
    </w:rPr>
  </w:style>
  <w:style w:type="character" w:styleId="nfase">
    <w:name w:val="Emphasis"/>
    <w:basedOn w:val="Fontepargpadro"/>
    <w:uiPriority w:val="20"/>
    <w:qFormat/>
    <w:rsid w:val="003E4882"/>
    <w:rPr>
      <w:i/>
      <w:iCs/>
      <w:color w:val="F79646" w:themeColor="accent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882"/>
    <w:pPr>
      <w:spacing w:line="288" w:lineRule="auto"/>
    </w:pPr>
    <w:rPr>
      <w:rFonts w:eastAsiaTheme="minorEastAsia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E4882"/>
    <w:rPr>
      <w:b/>
      <w:bCs/>
    </w:rPr>
  </w:style>
  <w:style w:type="character" w:styleId="nfase">
    <w:name w:val="Emphasis"/>
    <w:basedOn w:val="Fontepargpadro"/>
    <w:uiPriority w:val="20"/>
    <w:qFormat/>
    <w:rsid w:val="003E4882"/>
    <w:rPr>
      <w:i/>
      <w:iCs/>
      <w:color w:val="F79646" w:themeColor="accent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2023-09-22T16:56:00Z</cp:lastPrinted>
  <dcterms:created xsi:type="dcterms:W3CDTF">2023-09-22T14:11:00Z</dcterms:created>
  <dcterms:modified xsi:type="dcterms:W3CDTF">2023-09-22T16:57:00Z</dcterms:modified>
</cp:coreProperties>
</file>