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C1" w:rsidRPr="007036B6" w:rsidRDefault="000E5CC1" w:rsidP="000E5CC1">
      <w:pPr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0E5CC1" w:rsidRPr="007036B6" w:rsidRDefault="000E5CC1" w:rsidP="000E5CC1">
      <w:pPr>
        <w:spacing w:line="360" w:lineRule="auto"/>
        <w:ind w:firstLine="709"/>
        <w:jc w:val="both"/>
        <w:rPr>
          <w:rFonts w:ascii="Verdana" w:hAnsi="Verdana"/>
          <w:b/>
          <w:sz w:val="24"/>
          <w:szCs w:val="24"/>
        </w:rPr>
      </w:pPr>
    </w:p>
    <w:p w:rsidR="000E5CC1" w:rsidRPr="007036B6" w:rsidRDefault="000E5CC1" w:rsidP="000E5CC1">
      <w:pPr>
        <w:spacing w:line="360" w:lineRule="auto"/>
        <w:jc w:val="both"/>
        <w:rPr>
          <w:rFonts w:ascii="Verdana" w:hAnsi="Verdana"/>
          <w:b/>
          <w:sz w:val="24"/>
          <w:szCs w:val="24"/>
        </w:rPr>
      </w:pPr>
    </w:p>
    <w:p w:rsidR="000E5CC1" w:rsidRPr="007036B6" w:rsidRDefault="000E5CC1" w:rsidP="000E5CC1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REQUERIMENTO Nº</w:t>
      </w:r>
      <w:r>
        <w:rPr>
          <w:rFonts w:ascii="Verdana" w:hAnsi="Verdana"/>
          <w:b/>
          <w:sz w:val="24"/>
          <w:szCs w:val="24"/>
        </w:rPr>
        <w:t xml:space="preserve"> 026</w:t>
      </w:r>
      <w:r w:rsidRPr="007036B6">
        <w:rPr>
          <w:rFonts w:ascii="Verdana" w:hAnsi="Verdana"/>
          <w:b/>
          <w:sz w:val="24"/>
          <w:szCs w:val="24"/>
        </w:rPr>
        <w:t>/2023</w:t>
      </w:r>
    </w:p>
    <w:p w:rsidR="000E5CC1" w:rsidRDefault="000E5CC1" w:rsidP="000E5CC1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AUTOR</w:t>
      </w:r>
      <w:r w:rsidRPr="007036B6">
        <w:rPr>
          <w:rFonts w:ascii="Verdana" w:hAnsi="Verdana"/>
          <w:b/>
          <w:sz w:val="24"/>
          <w:szCs w:val="24"/>
        </w:rPr>
        <w:t xml:space="preserve">: ELIAS BUENO DE SOUZA </w:t>
      </w:r>
    </w:p>
    <w:p w:rsidR="000E5CC1" w:rsidRPr="007036B6" w:rsidRDefault="000E5CC1" w:rsidP="000E5CC1">
      <w:pPr>
        <w:spacing w:after="0" w:line="240" w:lineRule="auto"/>
        <w:ind w:firstLine="709"/>
        <w:jc w:val="both"/>
        <w:rPr>
          <w:rFonts w:ascii="Verdana" w:hAnsi="Verdana"/>
          <w:b/>
          <w:sz w:val="24"/>
          <w:szCs w:val="24"/>
        </w:rPr>
      </w:pPr>
      <w:bookmarkStart w:id="0" w:name="_GoBack"/>
      <w:bookmarkEnd w:id="0"/>
    </w:p>
    <w:p w:rsidR="000E5CC1" w:rsidRPr="007036B6" w:rsidRDefault="000E5CC1" w:rsidP="000E5CC1">
      <w:pPr>
        <w:spacing w:after="0" w:line="360" w:lineRule="auto"/>
        <w:ind w:left="708" w:firstLine="709"/>
        <w:jc w:val="both"/>
        <w:rPr>
          <w:rFonts w:ascii="Verdana" w:hAnsi="Verdana"/>
          <w:b/>
          <w:sz w:val="24"/>
          <w:szCs w:val="24"/>
        </w:rPr>
      </w:pPr>
    </w:p>
    <w:p w:rsidR="000E5CC1" w:rsidRPr="007036B6" w:rsidRDefault="000E5CC1" w:rsidP="000E5CC1">
      <w:pPr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  <w:r w:rsidRPr="00F814E5">
        <w:rPr>
          <w:rFonts w:ascii="Verdana" w:hAnsi="Verdana"/>
          <w:sz w:val="24"/>
          <w:szCs w:val="24"/>
        </w:rPr>
        <w:t xml:space="preserve">Tendo em vista alguns dados recentemente divulgados e controversos, e da necessidade de maior transparência e clareza, pugna-se pela aprovação deste </w:t>
      </w:r>
      <w:r w:rsidRPr="00F814E5">
        <w:rPr>
          <w:rFonts w:ascii="Verdana" w:hAnsi="Verdana"/>
          <w:b/>
          <w:sz w:val="24"/>
          <w:szCs w:val="24"/>
        </w:rPr>
        <w:t>requerimento</w:t>
      </w:r>
      <w:r w:rsidRPr="00F814E5">
        <w:rPr>
          <w:rFonts w:ascii="Verdana" w:hAnsi="Verdana"/>
          <w:sz w:val="24"/>
          <w:szCs w:val="24"/>
        </w:rPr>
        <w:t>, cuja finalidade é a</w:t>
      </w:r>
      <w:r>
        <w:rPr>
          <w:rFonts w:ascii="Verdana" w:hAnsi="Verdana"/>
          <w:b/>
          <w:sz w:val="24"/>
          <w:szCs w:val="24"/>
        </w:rPr>
        <w:t xml:space="preserve"> solicitação de informações e documentos ao departamento de Contabilidade do Poder Executivo Municipal, com cópia ao Controle Interno, </w:t>
      </w:r>
      <w:r w:rsidRPr="00F814E5">
        <w:rPr>
          <w:rFonts w:ascii="Verdana" w:hAnsi="Verdana"/>
          <w:b/>
          <w:sz w:val="24"/>
          <w:szCs w:val="24"/>
          <w:u w:val="single"/>
        </w:rPr>
        <w:t>a respeito dos valores de despesas de exercícios anteriores, restos a pagar, dívidas e passivos, deixados pela gestão anterior</w:t>
      </w:r>
      <w:r>
        <w:rPr>
          <w:rFonts w:ascii="Verdana" w:hAnsi="Verdana"/>
          <w:b/>
          <w:sz w:val="24"/>
          <w:szCs w:val="24"/>
        </w:rPr>
        <w:t xml:space="preserve">, bem como sobre a </w:t>
      </w:r>
      <w:r w:rsidRPr="006748F5">
        <w:rPr>
          <w:rFonts w:ascii="Verdana" w:hAnsi="Verdana"/>
          <w:b/>
          <w:sz w:val="24"/>
          <w:szCs w:val="24"/>
          <w:u w:val="single"/>
        </w:rPr>
        <w:t>vinculação</w:t>
      </w:r>
      <w:r>
        <w:rPr>
          <w:rFonts w:ascii="Verdana" w:hAnsi="Verdana"/>
          <w:b/>
          <w:sz w:val="24"/>
          <w:szCs w:val="24"/>
        </w:rPr>
        <w:t xml:space="preserve"> </w:t>
      </w:r>
      <w:r w:rsidRPr="006748F5">
        <w:rPr>
          <w:rFonts w:ascii="Verdana" w:hAnsi="Verdana"/>
          <w:b/>
          <w:sz w:val="24"/>
          <w:szCs w:val="24"/>
          <w:u w:val="single"/>
        </w:rPr>
        <w:t>ou desvinculação de valores deixados em conta do Tesouro</w:t>
      </w:r>
      <w:r>
        <w:rPr>
          <w:rFonts w:ascii="Verdana" w:hAnsi="Verdana"/>
          <w:b/>
          <w:sz w:val="24"/>
          <w:szCs w:val="24"/>
        </w:rPr>
        <w:t xml:space="preserve"> Municipal no momento da transição, e da relação </w:t>
      </w:r>
      <w:r w:rsidRPr="006748F5">
        <w:rPr>
          <w:rFonts w:ascii="Verdana" w:hAnsi="Verdana"/>
          <w:b/>
          <w:sz w:val="24"/>
          <w:szCs w:val="24"/>
          <w:u w:val="single"/>
        </w:rPr>
        <w:t>deficitária entre despesas correntes, vinculação de receita e passivos</w:t>
      </w:r>
      <w:r>
        <w:rPr>
          <w:rFonts w:ascii="Verdana" w:hAnsi="Verdana"/>
          <w:b/>
          <w:sz w:val="24"/>
          <w:szCs w:val="24"/>
        </w:rPr>
        <w:t xml:space="preserve">. </w:t>
      </w:r>
      <w:r w:rsidRPr="007036B6">
        <w:rPr>
          <w:rFonts w:ascii="Verdana" w:hAnsi="Verdana"/>
          <w:sz w:val="24"/>
          <w:szCs w:val="24"/>
        </w:rPr>
        <w:t>Assim, submete-se este requerimento ao Plenário para deliberação e encaminhamento ao Poder Executivo Municipal. Assim pedimos o apoio dos nobres pares desta Casa de Leis, para a aprovação deste nosso requerimento.</w:t>
      </w:r>
    </w:p>
    <w:p w:rsidR="000E5CC1" w:rsidRPr="007036B6" w:rsidRDefault="000E5CC1" w:rsidP="000E5CC1">
      <w:pPr>
        <w:spacing w:after="0" w:line="360" w:lineRule="auto"/>
        <w:ind w:firstLine="709"/>
        <w:jc w:val="both"/>
        <w:rPr>
          <w:rFonts w:ascii="Verdana" w:hAnsi="Verdana"/>
          <w:sz w:val="24"/>
          <w:szCs w:val="24"/>
        </w:rPr>
      </w:pPr>
    </w:p>
    <w:p w:rsidR="000E5CC1" w:rsidRPr="007036B6" w:rsidRDefault="000E5CC1" w:rsidP="000E5CC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Salada das Sessões da Câmara Municipal</w:t>
      </w:r>
    </w:p>
    <w:p w:rsidR="000E5CC1" w:rsidRPr="007036B6" w:rsidRDefault="000E5CC1" w:rsidP="000E5CC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Palácio Adiel Antônio Ribeiro</w:t>
      </w:r>
    </w:p>
    <w:p w:rsidR="000E5CC1" w:rsidRDefault="000E5CC1" w:rsidP="000E5CC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 xml:space="preserve">Nova Xavantina-MT, </w:t>
      </w:r>
      <w:r>
        <w:rPr>
          <w:rFonts w:ascii="Verdana" w:hAnsi="Verdana"/>
          <w:b/>
          <w:sz w:val="24"/>
          <w:szCs w:val="24"/>
        </w:rPr>
        <w:t>25</w:t>
      </w:r>
      <w:r w:rsidRPr="007036B6">
        <w:rPr>
          <w:rFonts w:ascii="Verdana" w:hAnsi="Verdana"/>
          <w:b/>
          <w:sz w:val="24"/>
          <w:szCs w:val="24"/>
        </w:rPr>
        <w:t xml:space="preserve"> de </w:t>
      </w:r>
      <w:r>
        <w:rPr>
          <w:rFonts w:ascii="Verdana" w:hAnsi="Verdana"/>
          <w:b/>
          <w:sz w:val="24"/>
          <w:szCs w:val="24"/>
        </w:rPr>
        <w:t>setembro</w:t>
      </w:r>
      <w:r w:rsidRPr="007036B6">
        <w:rPr>
          <w:rFonts w:ascii="Verdana" w:hAnsi="Verdana"/>
          <w:b/>
          <w:sz w:val="24"/>
          <w:szCs w:val="24"/>
        </w:rPr>
        <w:t xml:space="preserve"> de 2023.</w:t>
      </w:r>
    </w:p>
    <w:p w:rsidR="000E5CC1" w:rsidRPr="007036B6" w:rsidRDefault="000E5CC1" w:rsidP="000E5CC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0E5CC1" w:rsidRPr="007036B6" w:rsidRDefault="000E5CC1" w:rsidP="000E5CC1">
      <w:pPr>
        <w:spacing w:after="0" w:line="360" w:lineRule="auto"/>
        <w:jc w:val="center"/>
        <w:rPr>
          <w:rFonts w:ascii="Verdana" w:hAnsi="Verdana"/>
          <w:b/>
          <w:sz w:val="24"/>
          <w:szCs w:val="24"/>
        </w:rPr>
      </w:pPr>
    </w:p>
    <w:p w:rsidR="000E5CC1" w:rsidRPr="007036B6" w:rsidRDefault="000E5CC1" w:rsidP="000E5CC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Elias Bueno de Souza</w:t>
      </w:r>
    </w:p>
    <w:p w:rsidR="000E5CC1" w:rsidRPr="007036B6" w:rsidRDefault="000E5CC1" w:rsidP="000E5CC1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7036B6">
        <w:rPr>
          <w:rFonts w:ascii="Verdana" w:hAnsi="Verdana"/>
          <w:b/>
          <w:sz w:val="24"/>
          <w:szCs w:val="24"/>
        </w:rPr>
        <w:t>Vereador Presidente</w:t>
      </w:r>
    </w:p>
    <w:p w:rsidR="00C62E14" w:rsidRDefault="00C62E14"/>
    <w:sectPr w:rsidR="00C62E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CC1"/>
    <w:rsid w:val="000E5CC1"/>
    <w:rsid w:val="00C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2023-09-22T15:12:00Z</dcterms:created>
  <dcterms:modified xsi:type="dcterms:W3CDTF">2023-09-22T15:14:00Z</dcterms:modified>
</cp:coreProperties>
</file>