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342/2023</w:t>
      </w: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B2209E" w:rsidRDefault="00B2209E" w:rsidP="00B22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ANILTON SILVA DE MOURA</w:t>
      </w:r>
    </w:p>
    <w:p w:rsidR="00B2209E" w:rsidRDefault="00B2209E" w:rsidP="00B2209E">
      <w:pPr>
        <w:spacing w:after="0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2209E" w:rsidRDefault="00B2209E" w:rsidP="00B2209E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2209E" w:rsidRDefault="00B2209E" w:rsidP="00B2209E">
      <w:pPr>
        <w:spacing w:line="240" w:lineRule="auto"/>
        <w:ind w:firstLine="851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Prefeito Municipal, com cópia a Secretaria Municipal de Infraestrutura, no sentido de fazer extensão de rede de energia elétrica e iluminação pública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na rua </w:t>
      </w:r>
      <w:r w:rsidR="00BB12B9">
        <w:rPr>
          <w:rFonts w:ascii="Cambria Math" w:hAnsi="Cambria Math"/>
          <w:color w:val="000000" w:themeColor="text1"/>
          <w:sz w:val="24"/>
          <w:szCs w:val="24"/>
        </w:rPr>
        <w:t>Dr. Gercione</w:t>
      </w:r>
      <w:bookmarkStart w:id="0" w:name="_GoBack"/>
      <w:bookmarkEnd w:id="0"/>
      <w:r w:rsidR="00BB12B9">
        <w:rPr>
          <w:rFonts w:ascii="Cambria Math" w:hAnsi="Cambria Math"/>
          <w:color w:val="000000" w:themeColor="text1"/>
          <w:sz w:val="24"/>
          <w:szCs w:val="24"/>
        </w:rPr>
        <w:t xml:space="preserve"> Dias Andrade até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</w:t>
      </w:r>
      <w:r w:rsidR="00BB12B9">
        <w:rPr>
          <w:rFonts w:ascii="Cambria Math" w:hAnsi="Cambria Math"/>
          <w:color w:val="000000" w:themeColor="text1"/>
          <w:sz w:val="24"/>
          <w:szCs w:val="24"/>
        </w:rPr>
        <w:t>SISPUMNOX, Setor Xavantina</w:t>
      </w:r>
      <w:r>
        <w:rPr>
          <w:rFonts w:ascii="Cambria Math" w:hAnsi="Cambria Math"/>
          <w:color w:val="000000" w:themeColor="text1"/>
          <w:sz w:val="24"/>
          <w:szCs w:val="24"/>
        </w:rPr>
        <w:t>, em Nova Xavantina-MT.</w:t>
      </w:r>
    </w:p>
    <w:p w:rsidR="00B2209E" w:rsidRDefault="00B2209E" w:rsidP="00B2209E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2209E" w:rsidRDefault="00B2209E" w:rsidP="00B2209E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B2209E" w:rsidRDefault="00B2209E" w:rsidP="00B2209E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tem como justificativa dar mais segurança aos transeuntes e qualidade de vida para a comunidade, pois aquela região é muito escura e há um grande tráfego de pessoas, inclusive crianças, que frequentam a associação para seu momento de lazer e no período noturno fica </w:t>
      </w:r>
      <w:proofErr w:type="gramStart"/>
      <w:r>
        <w:rPr>
          <w:rFonts w:ascii="Cambria Math" w:hAnsi="Cambria Math" w:cstheme="minorHAnsi"/>
          <w:sz w:val="24"/>
          <w:szCs w:val="24"/>
        </w:rPr>
        <w:t>perigoso</w:t>
      </w:r>
      <w:proofErr w:type="gramEnd"/>
      <w:r>
        <w:rPr>
          <w:rFonts w:ascii="Cambria Math" w:hAnsi="Cambria Math" w:cstheme="minorHAnsi"/>
          <w:sz w:val="24"/>
          <w:szCs w:val="24"/>
        </w:rPr>
        <w:t xml:space="preserve"> a passagem da população nesta rua.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É oportuno salientar, que a referida indicação reforça a indicação nº 162/23, aprovada por unanimidade na sessão legislativa do dia 22/05/23. Assim peço o apoio dos Nobres Pares desta Casa de Leis para a aprovação desta nossa indicação. </w:t>
      </w:r>
    </w:p>
    <w:p w:rsidR="00B2209E" w:rsidRDefault="00B2209E" w:rsidP="00B2209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209E" w:rsidRDefault="00B2209E" w:rsidP="00B220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209E" w:rsidRDefault="00B2209E" w:rsidP="00B220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B2209E" w:rsidRDefault="00B2209E" w:rsidP="00B2209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Jose A. da Silva (Nego)</w:t>
      </w:r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Sebastião N. de Oliveira-Curica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Ivan M. da Silva    Ednaldo F. da Silva- Quatizinho                                                             </w:t>
      </w:r>
    </w:p>
    <w:p w:rsidR="00E326B4" w:rsidRPr="00B2209E" w:rsidRDefault="00B2209E" w:rsidP="00B220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sectPr w:rsidR="00E326B4" w:rsidRPr="00B22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9E"/>
    <w:rsid w:val="00B2209E"/>
    <w:rsid w:val="00BB12B9"/>
    <w:rsid w:val="00E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2023-09-21T16:20:00Z</dcterms:created>
  <dcterms:modified xsi:type="dcterms:W3CDTF">2023-09-22T10:17:00Z</dcterms:modified>
</cp:coreProperties>
</file>