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91" w:rsidRDefault="00BA7991" w:rsidP="00BA79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333/2023</w:t>
      </w:r>
    </w:p>
    <w:p w:rsidR="00BA7991" w:rsidRDefault="00BA7991" w:rsidP="00BA79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BA7991" w:rsidRDefault="00BA7991" w:rsidP="00BA7991">
      <w:pPr>
        <w:jc w:val="both"/>
        <w:rPr>
          <w:rFonts w:ascii="Cambria Math" w:hAnsi="Cambria Math" w:cs="Times New Roman"/>
          <w:sz w:val="28"/>
          <w:szCs w:val="28"/>
        </w:rPr>
      </w:pPr>
    </w:p>
    <w:p w:rsidR="00BA7991" w:rsidRDefault="00BA7991" w:rsidP="00BA7991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BA7991" w:rsidRDefault="00BA7991" w:rsidP="00BA7991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José Eugênio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Eugênio (PSB/MT), com cópia a secretaria de Estado de Agricultura Familiar – SEAF/MT, mostrando a necessidade de viabilizar recursos financeiros através de Emenda Parlamentar para aquisição de patrulha mecanizada (trator e implementos agrícolas), para atender a Associação de Moradores e Produtores da Agricultura Familiar do Vale do Ribeirão Antártico – AMPA, no município de Nova </w:t>
      </w:r>
      <w:r>
        <w:rPr>
          <w:rFonts w:ascii="Cambria Math" w:hAnsi="Cambria Math" w:cs="Times New Roman"/>
          <w:sz w:val="24"/>
          <w:szCs w:val="24"/>
        </w:rPr>
        <w:t>Xavantina – MT.</w:t>
      </w:r>
    </w:p>
    <w:p w:rsidR="00BA7991" w:rsidRDefault="00BA7991" w:rsidP="00BA7991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BA7991" w:rsidRDefault="00BA7991" w:rsidP="00BA7991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A7991" w:rsidRDefault="00BA7991" w:rsidP="00BA7991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as necessidades/demandas dos moradores/</w:t>
      </w:r>
      <w:proofErr w:type="gramStart"/>
      <w:r>
        <w:rPr>
          <w:rFonts w:ascii="Cambria Math" w:eastAsia="Calibri" w:hAnsi="Cambria Math" w:cs="Times New Roman"/>
          <w:sz w:val="24"/>
          <w:szCs w:val="24"/>
        </w:rPr>
        <w:t>trabalhadores/produtores</w:t>
      </w:r>
      <w:proofErr w:type="gramEnd"/>
      <w:r>
        <w:rPr>
          <w:rFonts w:ascii="Cambria Math" w:eastAsia="Calibri" w:hAnsi="Cambria Math" w:cs="Times New Roman"/>
          <w:sz w:val="24"/>
          <w:szCs w:val="24"/>
        </w:rPr>
        <w:t xml:space="preserve"> rurais da Associação de Moradores e Produtores da Agricultura Familiar do Vale do Ribeirão Antártico – AMPA, inscrita no CNPJ: 43.903.332/0001-99. Com a aquisição da patrulha mecanizada (trator e implementos agrícolas), vai melhorar as condições de trabalho e a produtividade para esses produtores da agricultura familiar. Visando o fortalecimento da agricultura familiar no âmbito do município de Nova Xavantina, justifica o nosso pedido.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BA7991" w:rsidRDefault="00BA7991" w:rsidP="00BA7991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A7991" w:rsidRDefault="00BA7991" w:rsidP="00BA79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A7991" w:rsidRDefault="00BA7991" w:rsidP="00BA79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setembro de 2023.</w:t>
      </w:r>
    </w:p>
    <w:p w:rsidR="00BA7991" w:rsidRDefault="00BA7991" w:rsidP="00BA799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BA7991" w:rsidRDefault="00BA7991" w:rsidP="00BA799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A7991" w:rsidRDefault="00BA7991" w:rsidP="00BA799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A7991" w:rsidRDefault="00BA7991" w:rsidP="00BA799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BA7991" w:rsidRDefault="00BA7991" w:rsidP="00BA799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BA7991" w:rsidRDefault="00BA7991" w:rsidP="00BA7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300" w:rsidRDefault="00DA2300">
      <w:bookmarkStart w:id="0" w:name="_GoBack"/>
      <w:bookmarkEnd w:id="0"/>
    </w:p>
    <w:sectPr w:rsidR="00DA2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91"/>
    <w:rsid w:val="00BA7991"/>
    <w:rsid w:val="00D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2023-09-14T18:15:00Z</dcterms:created>
  <dcterms:modified xsi:type="dcterms:W3CDTF">2023-09-14T18:16:00Z</dcterms:modified>
</cp:coreProperties>
</file>