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C3" w:rsidRDefault="008E21C3" w:rsidP="008E21C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E21C3" w:rsidRDefault="008E21C3" w:rsidP="008E21C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E21C3" w:rsidRDefault="008E21C3" w:rsidP="008E21C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E21C3" w:rsidRDefault="008E21C3" w:rsidP="008E21C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E21C3" w:rsidRDefault="008E21C3" w:rsidP="008E21C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E21C3" w:rsidRDefault="008E21C3" w:rsidP="008E21C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E21C3" w:rsidRDefault="008E21C3" w:rsidP="008E21C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E21C3" w:rsidRDefault="008E21C3" w:rsidP="008E21C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332/2023</w:t>
      </w:r>
    </w:p>
    <w:p w:rsidR="008E21C3" w:rsidRDefault="008E21C3" w:rsidP="008E21C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 xml:space="preserve">EDNALDO FRAGAS DA SILVA </w:t>
      </w:r>
      <w:r>
        <w:rPr>
          <w:rFonts w:ascii="Cambria Math" w:hAnsi="Cambria Math"/>
          <w:b/>
          <w:sz w:val="24"/>
          <w:szCs w:val="28"/>
        </w:rPr>
        <w:t>–</w:t>
      </w:r>
      <w:r>
        <w:rPr>
          <w:rFonts w:ascii="Cambria Math" w:hAnsi="Cambria Math"/>
          <w:b/>
          <w:sz w:val="24"/>
          <w:szCs w:val="28"/>
        </w:rPr>
        <w:t xml:space="preserve"> QUATIZINHO</w:t>
      </w:r>
    </w:p>
    <w:p w:rsidR="008E21C3" w:rsidRPr="008E21C3" w:rsidRDefault="008E21C3" w:rsidP="008E21C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E21C3" w:rsidRPr="00695FEE" w:rsidRDefault="008E21C3" w:rsidP="008E21C3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 w:rsidRPr="00695FEE">
        <w:rPr>
          <w:rFonts w:ascii="Cambria Math" w:hAnsi="Cambria Math"/>
          <w:sz w:val="24"/>
          <w:szCs w:val="24"/>
        </w:rPr>
        <w:t>Senhor Presidente</w:t>
      </w:r>
    </w:p>
    <w:p w:rsidR="008E21C3" w:rsidRPr="00695FEE" w:rsidRDefault="008E21C3" w:rsidP="008E21C3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8E21C3" w:rsidRPr="007D690F" w:rsidRDefault="008E21C3" w:rsidP="008E21C3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 w:rsidRPr="007D690F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De acordo com o Regimento Interno desta Casa de Leis e depois de ouvido </w:t>
      </w:r>
      <w:proofErr w:type="gramStart"/>
      <w:r w:rsidRPr="007D690F">
        <w:rPr>
          <w:rFonts w:ascii="Cambria Math" w:eastAsia="Times New Roman" w:hAnsi="Cambria Math" w:cs="Times New Roman"/>
          <w:sz w:val="24"/>
          <w:szCs w:val="24"/>
          <w:lang w:eastAsia="pt-BR"/>
        </w:rPr>
        <w:t>o Soberano Plenário solicito</w:t>
      </w:r>
      <w:proofErr w:type="gramEnd"/>
      <w:r w:rsidRPr="007D690F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a V. Exa., que seja encaminhado expediente ao Prefeito Municipal com cópia a Secretaria Municipal da Cidade e Urbanismo, mostrando a necessidade de realizar/providenciar limpeza nas redes de galerias pluviais (bocas de lobo), no âmbito do município de Nova Xavantina – MT.</w:t>
      </w:r>
    </w:p>
    <w:p w:rsidR="008E21C3" w:rsidRPr="007D690F" w:rsidRDefault="008E21C3" w:rsidP="008E21C3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8E21C3" w:rsidRPr="007D690F" w:rsidRDefault="008E21C3" w:rsidP="008E21C3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 xml:space="preserve">                           </w:t>
      </w:r>
      <w:bookmarkStart w:id="0" w:name="_GoBack"/>
      <w:bookmarkEnd w:id="0"/>
      <w:r w:rsidRPr="007D690F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8E21C3" w:rsidRPr="007D690F" w:rsidRDefault="008E21C3" w:rsidP="008E21C3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8E21C3" w:rsidRPr="007D690F" w:rsidRDefault="008E21C3" w:rsidP="008E21C3">
      <w:pPr>
        <w:ind w:firstLine="708"/>
        <w:jc w:val="both"/>
        <w:rPr>
          <w:rFonts w:ascii="Cambria Math" w:hAnsi="Cambria Math" w:cs="Times New Roman"/>
          <w:b/>
          <w:sz w:val="24"/>
          <w:szCs w:val="24"/>
        </w:rPr>
      </w:pPr>
      <w:r w:rsidRPr="007D690F"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a preocupação com alagamentos em diversos pontos da cidade ocorridos com o início das chuvas no ano passado. Com a proximidade das chuvas novamente, reforça a nossa preocupação em evitar que ocorram novamente alagamentos pela cidade. Sabemos que não se tem o controle de quantidade de chuvas, mas, podemos adotar medidas preventivas. Além da prevenção de enchentes, a limpeza das galerias pluviais é uma medida que promove a saúde e a qualidade de vida da população, já que também ajuda a eliminar a proliferação de insetos e animais que podem provocar doenças. Pensando no bem-estar e segurança da população e com a preocupação de evitar transtornos à população, justifica a nossa indicação. </w:t>
      </w:r>
      <w:r w:rsidRPr="007D690F"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8E21C3" w:rsidRDefault="008E21C3" w:rsidP="008E21C3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E21C3" w:rsidRDefault="008E21C3" w:rsidP="008E21C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E21C3" w:rsidRDefault="008E21C3" w:rsidP="008E21C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18 de setembro de 2023.</w:t>
      </w:r>
    </w:p>
    <w:p w:rsidR="008E21C3" w:rsidRDefault="008E21C3" w:rsidP="008E21C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E21C3" w:rsidRDefault="008E21C3" w:rsidP="008E21C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8E21C3" w:rsidRDefault="008E21C3" w:rsidP="008E21C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8E21C3" w:rsidRDefault="008E21C3" w:rsidP="008E21C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E21C3" w:rsidRDefault="008E21C3" w:rsidP="008E21C3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E21C3" w:rsidRDefault="008E21C3" w:rsidP="008E21C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8E21C3" w:rsidRDefault="008E21C3" w:rsidP="008E21C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8E21C3" w:rsidRDefault="008E21C3" w:rsidP="008E21C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E21C3" w:rsidRDefault="008E21C3" w:rsidP="008E21C3"/>
    <w:p w:rsidR="006340CA" w:rsidRDefault="006340CA"/>
    <w:sectPr w:rsidR="006340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1C3"/>
    <w:rsid w:val="006340CA"/>
    <w:rsid w:val="008E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1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1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2023-09-14T18:14:00Z</dcterms:created>
  <dcterms:modified xsi:type="dcterms:W3CDTF">2023-09-14T18:15:00Z</dcterms:modified>
</cp:coreProperties>
</file>