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5E5941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322</w:t>
      </w:r>
      <w:bookmarkStart w:id="0" w:name="_GoBack"/>
      <w:bookmarkEnd w:id="0"/>
      <w:r w:rsidR="00F92593" w:rsidRPr="005E5941">
        <w:rPr>
          <w:rFonts w:ascii="Cambria Math" w:hAnsi="Cambria Math"/>
          <w:b/>
          <w:sz w:val="24"/>
          <w:szCs w:val="24"/>
        </w:rPr>
        <w:t>/2023</w:t>
      </w: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>AUTOR:</w:t>
      </w:r>
      <w:proofErr w:type="gramStart"/>
      <w:r w:rsidRPr="005E5941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5E5941"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 w:rsidRPr="005E5941">
        <w:rPr>
          <w:rFonts w:ascii="Cambria Math" w:hAnsi="Cambria Math"/>
          <w:sz w:val="24"/>
          <w:szCs w:val="24"/>
        </w:rPr>
        <w:t>Senhor Presidente</w:t>
      </w:r>
    </w:p>
    <w:p w:rsidR="00F92593" w:rsidRPr="005E5941" w:rsidRDefault="00F92593" w:rsidP="00F92593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5E5941" w:rsidRPr="005E5941" w:rsidRDefault="00F92593" w:rsidP="005E5941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5E5941">
        <w:rPr>
          <w:rFonts w:ascii="Cambria Math" w:hAnsi="Cambria Math"/>
          <w:bCs/>
          <w:sz w:val="24"/>
          <w:szCs w:val="24"/>
        </w:rPr>
        <w:t>D</w:t>
      </w:r>
      <w:r w:rsidRPr="005E5941">
        <w:rPr>
          <w:rFonts w:ascii="Cambria Math" w:eastAsia="Times New Roman" w:hAnsi="Cambria Math" w:cs="Times New Roman"/>
          <w:bCs/>
          <w:sz w:val="24"/>
          <w:szCs w:val="24"/>
        </w:rPr>
        <w:t>e</w:t>
      </w:r>
      <w:r w:rsidRPr="005E5941">
        <w:rPr>
          <w:rFonts w:ascii="Cambria Math" w:eastAsia="Times New Roman" w:hAnsi="Cambria Math" w:cs="Times New Roman"/>
          <w:sz w:val="24"/>
          <w:szCs w:val="24"/>
        </w:rPr>
        <w:t xml:space="preserve"> acordo com o Regimento Interno desta Casa de Leis e depois de ouvido </w:t>
      </w:r>
      <w:proofErr w:type="gramStart"/>
      <w:r w:rsidRPr="005E5941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5E5941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</w:t>
      </w:r>
      <w:r w:rsidR="005E5941" w:rsidRPr="005E5941">
        <w:rPr>
          <w:rFonts w:ascii="Cambria Math" w:eastAsia="Times New Roman" w:hAnsi="Cambria Math" w:cs="Times New Roman"/>
          <w:sz w:val="24"/>
          <w:szCs w:val="24"/>
        </w:rPr>
        <w:t>Deputado Estadual Diego Guimarães, n</w:t>
      </w:r>
      <w:r w:rsidR="005E5941" w:rsidRPr="005E5941">
        <w:rPr>
          <w:rFonts w:ascii="Cambria Math" w:hAnsi="Cambria Math"/>
          <w:sz w:val="24"/>
          <w:szCs w:val="24"/>
        </w:rPr>
        <w:t>o sentido de disponibilizar r</w:t>
      </w:r>
      <w:r w:rsidR="005E5941" w:rsidRPr="005E5941">
        <w:rPr>
          <w:rFonts w:ascii="Cambria Math" w:hAnsi="Cambria Math"/>
          <w:sz w:val="24"/>
          <w:szCs w:val="24"/>
        </w:rPr>
        <w:t>ecursos financeiros através de E</w:t>
      </w:r>
      <w:r w:rsidR="005E5941" w:rsidRPr="005E5941">
        <w:rPr>
          <w:rFonts w:ascii="Cambria Math" w:hAnsi="Cambria Math"/>
          <w:sz w:val="24"/>
          <w:szCs w:val="24"/>
        </w:rPr>
        <w:t>menda</w:t>
      </w:r>
      <w:r w:rsidR="005E5941" w:rsidRPr="005E5941">
        <w:rPr>
          <w:rFonts w:ascii="Cambria Math" w:hAnsi="Cambria Math"/>
          <w:sz w:val="24"/>
          <w:szCs w:val="24"/>
        </w:rPr>
        <w:t>s P</w:t>
      </w:r>
      <w:r w:rsidR="005E5941" w:rsidRPr="005E5941">
        <w:rPr>
          <w:rFonts w:ascii="Cambria Math" w:hAnsi="Cambria Math"/>
          <w:sz w:val="24"/>
          <w:szCs w:val="24"/>
        </w:rPr>
        <w:t xml:space="preserve">arlamentares no valor de </w:t>
      </w:r>
      <w:r w:rsidR="005E5941" w:rsidRPr="005E5941">
        <w:rPr>
          <w:rFonts w:ascii="Cambria Math" w:hAnsi="Cambria Math"/>
          <w:sz w:val="24"/>
          <w:szCs w:val="24"/>
        </w:rPr>
        <w:t>R$</w:t>
      </w:r>
      <w:r w:rsidR="005E5941" w:rsidRPr="005E5941">
        <w:rPr>
          <w:rFonts w:ascii="Cambria Math" w:hAnsi="Cambria Math"/>
          <w:sz w:val="24"/>
          <w:szCs w:val="24"/>
        </w:rPr>
        <w:t>50</w:t>
      </w:r>
      <w:r w:rsidR="005E5941">
        <w:rPr>
          <w:rFonts w:ascii="Cambria Math" w:hAnsi="Cambria Math"/>
          <w:sz w:val="24"/>
          <w:szCs w:val="24"/>
        </w:rPr>
        <w:t>0.000,00 (quinhentos mil reais</w:t>
      </w:r>
      <w:r w:rsidR="005E5941" w:rsidRPr="005E5941">
        <w:rPr>
          <w:rFonts w:ascii="Cambria Math" w:hAnsi="Cambria Math"/>
          <w:sz w:val="24"/>
          <w:szCs w:val="24"/>
        </w:rPr>
        <w:t>), para fomentar o esporte de nosso município.</w:t>
      </w:r>
    </w:p>
    <w:p w:rsidR="005E5941" w:rsidRPr="005E5941" w:rsidRDefault="005E5941" w:rsidP="005E5941">
      <w:pPr>
        <w:spacing w:after="200" w:line="276" w:lineRule="auto"/>
        <w:jc w:val="center"/>
        <w:rPr>
          <w:rFonts w:ascii="Cambria Math" w:hAnsi="Cambria Math"/>
          <w:b/>
          <w:sz w:val="24"/>
          <w:szCs w:val="24"/>
          <w:u w:val="single"/>
        </w:rPr>
      </w:pPr>
      <w:r w:rsidRPr="005E5941">
        <w:rPr>
          <w:rFonts w:ascii="Cambria Math" w:hAnsi="Cambria Math"/>
          <w:b/>
          <w:sz w:val="24"/>
          <w:szCs w:val="24"/>
          <w:u w:val="single"/>
        </w:rPr>
        <w:t>JUSTIFICATIVA</w:t>
      </w:r>
    </w:p>
    <w:p w:rsidR="00F92593" w:rsidRPr="005E5941" w:rsidRDefault="005E5941" w:rsidP="005E5941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5E5941">
        <w:rPr>
          <w:rFonts w:ascii="Cambria Math" w:hAnsi="Cambria Math"/>
          <w:sz w:val="24"/>
          <w:szCs w:val="24"/>
        </w:rPr>
        <w:t xml:space="preserve">Senhor Deputado Diego Guimarães, venho através desta, solicitar á Vossa Excelência que nosso município na área do Esporte, </w:t>
      </w:r>
      <w:proofErr w:type="gramStart"/>
      <w:r w:rsidRPr="005E5941">
        <w:rPr>
          <w:rFonts w:ascii="Cambria Math" w:hAnsi="Cambria Math"/>
          <w:sz w:val="24"/>
          <w:szCs w:val="24"/>
        </w:rPr>
        <w:t>onde</w:t>
      </w:r>
      <w:proofErr w:type="gramEnd"/>
      <w:r w:rsidRPr="005E5941">
        <w:rPr>
          <w:rFonts w:ascii="Cambria Math" w:hAnsi="Cambria Math"/>
          <w:sz w:val="24"/>
          <w:szCs w:val="24"/>
        </w:rPr>
        <w:t xml:space="preserve"> nossa Secretaria vem desempenhando um ótimo trabalho, porém para dar seguimento no avanço das práticas esportivas competitivas, se faz necessário de uma ajuda parla</w:t>
      </w:r>
      <w:r w:rsidRPr="005E5941">
        <w:rPr>
          <w:rFonts w:ascii="Cambria Math" w:hAnsi="Cambria Math"/>
          <w:sz w:val="24"/>
          <w:szCs w:val="24"/>
        </w:rPr>
        <w:t>mentar financeira para suprir os</w:t>
      </w:r>
      <w:r w:rsidRPr="005E5941">
        <w:rPr>
          <w:rFonts w:ascii="Cambria Math" w:hAnsi="Cambria Math"/>
          <w:sz w:val="24"/>
          <w:szCs w:val="24"/>
        </w:rPr>
        <w:t xml:space="preserve"> ga</w:t>
      </w:r>
      <w:r w:rsidRPr="005E5941">
        <w:rPr>
          <w:rFonts w:ascii="Cambria Math" w:hAnsi="Cambria Math"/>
          <w:sz w:val="24"/>
          <w:szCs w:val="24"/>
        </w:rPr>
        <w:t>s</w:t>
      </w:r>
      <w:r w:rsidRPr="005E5941">
        <w:rPr>
          <w:rFonts w:ascii="Cambria Math" w:hAnsi="Cambria Math"/>
          <w:sz w:val="24"/>
          <w:szCs w:val="24"/>
        </w:rPr>
        <w:t xml:space="preserve">tos inerentes à: Despesas de premiação, de matérias esportivos, manutenções de campos do tipo terrão, pagamentos de equipe de árbitros, locações de som e etc. Com pouco recursos se faz uma temporada de competições em nossa cidade no ano todo, e esse valor de </w:t>
      </w:r>
      <w:r w:rsidRPr="005E5941">
        <w:rPr>
          <w:rFonts w:ascii="Cambria Math" w:hAnsi="Cambria Math"/>
          <w:sz w:val="24"/>
          <w:szCs w:val="24"/>
        </w:rPr>
        <w:t>R$</w:t>
      </w:r>
      <w:r>
        <w:rPr>
          <w:rFonts w:ascii="Cambria Math" w:hAnsi="Cambria Math"/>
          <w:sz w:val="24"/>
          <w:szCs w:val="24"/>
        </w:rPr>
        <w:t>500.000,00       (quinhentos mil reais) vai nos ajudar muito senhor</w:t>
      </w:r>
      <w:r w:rsidRPr="005E5941">
        <w:rPr>
          <w:rFonts w:ascii="Cambria Math" w:hAnsi="Cambria Math"/>
          <w:sz w:val="24"/>
          <w:szCs w:val="24"/>
        </w:rPr>
        <w:t xml:space="preserve"> Deputado.</w:t>
      </w:r>
      <w:r w:rsidRPr="005E5941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F92593" w:rsidRPr="005E5941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F92593" w:rsidRPr="005E5941" w:rsidRDefault="00F92593" w:rsidP="00F925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92593" w:rsidRPr="005E5941" w:rsidRDefault="00F92593" w:rsidP="00F925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>Palácio Adiel Antônio Ribeiro</w:t>
      </w:r>
    </w:p>
    <w:p w:rsidR="00F92593" w:rsidRPr="005E5941" w:rsidRDefault="005E5941" w:rsidP="00F925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>Nova Xavantina-MT, 11 de setembro</w:t>
      </w:r>
      <w:r w:rsidR="00F92593" w:rsidRPr="005E5941">
        <w:rPr>
          <w:rFonts w:ascii="Cambria Math" w:hAnsi="Cambria Math"/>
          <w:b/>
          <w:sz w:val="24"/>
          <w:szCs w:val="24"/>
        </w:rPr>
        <w:t xml:space="preserve"> de 2023.</w:t>
      </w:r>
    </w:p>
    <w:p w:rsidR="00F92593" w:rsidRPr="005E5941" w:rsidRDefault="00F92593" w:rsidP="00F9259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 w:rsidRPr="005E5941">
        <w:rPr>
          <w:rFonts w:ascii="Cambria Math" w:hAnsi="Cambria Math"/>
          <w:b/>
          <w:sz w:val="24"/>
          <w:szCs w:val="24"/>
        </w:rPr>
        <w:t xml:space="preserve">  </w:t>
      </w:r>
    </w:p>
    <w:p w:rsidR="00F92593" w:rsidRPr="005E5941" w:rsidRDefault="00F92593" w:rsidP="00F9259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 w:rsidRPr="005E5941"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F92593" w:rsidRPr="005E5941" w:rsidRDefault="00F92593" w:rsidP="00F9259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5E5941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E5941"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 w:rsidRPr="005E594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E5941"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 w:rsidRPr="005E594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E5941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92593" w:rsidRPr="005E5941" w:rsidRDefault="00F92593" w:rsidP="00F925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 w:rsidRPr="005E5941"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F92593" w:rsidRPr="005E5941" w:rsidRDefault="00F92593" w:rsidP="00F925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 w:rsidRPr="005E594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E5941"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proofErr w:type="spellStart"/>
      <w:r w:rsidRPr="005E5941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92593" w:rsidRPr="005E5941" w:rsidRDefault="00F92593" w:rsidP="00F9259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Pr="005E5941" w:rsidRDefault="00F92593" w:rsidP="00F9259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>Jose A. da Silva (Nego)          Elias Bueno de Souza</w:t>
      </w:r>
      <w:proofErr w:type="gramStart"/>
      <w:r w:rsidRPr="005E5941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Pr="005E5941"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F92593" w:rsidRPr="005E5941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5941"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 w:rsidRPr="005E594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E5941"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 w:rsidRPr="005E5941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5E5941">
        <w:rPr>
          <w:rFonts w:ascii="Cambria Math" w:hAnsi="Cambria Math"/>
          <w:b/>
          <w:sz w:val="24"/>
          <w:szCs w:val="24"/>
        </w:rPr>
        <w:t xml:space="preserve">  </w:t>
      </w:r>
    </w:p>
    <w:p w:rsidR="00F45447" w:rsidRPr="005E5941" w:rsidRDefault="00F45447">
      <w:pPr>
        <w:rPr>
          <w:rFonts w:ascii="Cambria Math" w:hAnsi="Cambria Math"/>
          <w:sz w:val="24"/>
          <w:szCs w:val="24"/>
        </w:rPr>
      </w:pPr>
      <w:proofErr w:type="gramEnd"/>
    </w:p>
    <w:sectPr w:rsidR="00F45447" w:rsidRPr="005E5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93"/>
    <w:rsid w:val="005E5941"/>
    <w:rsid w:val="00F45447"/>
    <w:rsid w:val="00F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9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9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2023-09-06T14:31:00Z</cp:lastPrinted>
  <dcterms:created xsi:type="dcterms:W3CDTF">2023-08-04T11:15:00Z</dcterms:created>
  <dcterms:modified xsi:type="dcterms:W3CDTF">2023-09-06T14:32:00Z</dcterms:modified>
</cp:coreProperties>
</file>