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045" w:rsidRDefault="00F93045" w:rsidP="00F93045">
      <w:pPr>
        <w:rPr>
          <w:rFonts w:ascii="Cambria Math" w:hAnsi="Cambria Math"/>
          <w:b/>
          <w:color w:val="000000" w:themeColor="text1"/>
        </w:rPr>
      </w:pPr>
    </w:p>
    <w:p w:rsidR="00F93045" w:rsidRDefault="00F93045" w:rsidP="00F93045">
      <w:pPr>
        <w:rPr>
          <w:rFonts w:ascii="Cambria Math" w:hAnsi="Cambria Math"/>
          <w:b/>
          <w:color w:val="000000" w:themeColor="text1"/>
        </w:rPr>
      </w:pPr>
    </w:p>
    <w:p w:rsidR="00F93045" w:rsidRDefault="00F93045" w:rsidP="00F93045">
      <w:pPr>
        <w:rPr>
          <w:rFonts w:ascii="Cambria Math" w:hAnsi="Cambria Math"/>
          <w:b/>
          <w:color w:val="000000" w:themeColor="text1"/>
        </w:rPr>
      </w:pPr>
    </w:p>
    <w:p w:rsidR="00F93045" w:rsidRDefault="00F93045" w:rsidP="00F93045">
      <w:pPr>
        <w:rPr>
          <w:rFonts w:ascii="Cambria Math" w:hAnsi="Cambria Math"/>
          <w:b/>
          <w:color w:val="000000" w:themeColor="text1"/>
        </w:rPr>
      </w:pPr>
    </w:p>
    <w:p w:rsidR="00F93045" w:rsidRDefault="00F93045" w:rsidP="00F93045">
      <w:pPr>
        <w:rPr>
          <w:rFonts w:ascii="Cambria Math" w:hAnsi="Cambria Math"/>
          <w:b/>
          <w:color w:val="000000" w:themeColor="text1"/>
        </w:rPr>
      </w:pPr>
    </w:p>
    <w:p w:rsidR="00F93045" w:rsidRDefault="00F93045" w:rsidP="00F93045">
      <w:pPr>
        <w:rPr>
          <w:rFonts w:ascii="Cambria Math" w:hAnsi="Cambria Math"/>
          <w:b/>
          <w:color w:val="000000" w:themeColor="text1"/>
        </w:rPr>
      </w:pPr>
    </w:p>
    <w:p w:rsidR="00F93045" w:rsidRDefault="00F93045" w:rsidP="00F93045">
      <w:pPr>
        <w:rPr>
          <w:rFonts w:ascii="Cambria Math" w:hAnsi="Cambria Math"/>
          <w:b/>
          <w:color w:val="000000" w:themeColor="text1"/>
        </w:rPr>
      </w:pPr>
    </w:p>
    <w:p w:rsidR="00F93045" w:rsidRDefault="00F93045" w:rsidP="00F93045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264/2023</w:t>
      </w:r>
    </w:p>
    <w:p w:rsidR="00F93045" w:rsidRDefault="00F93045" w:rsidP="00F93045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F93045" w:rsidRDefault="00F93045" w:rsidP="00F9304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F93045" w:rsidRDefault="00F93045" w:rsidP="00F9304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F93045" w:rsidRDefault="00F93045" w:rsidP="00F93045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F93045" w:rsidRDefault="00F93045" w:rsidP="00F93045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F93045" w:rsidRDefault="00F93045" w:rsidP="00F93045">
      <w:pPr>
        <w:jc w:val="both"/>
        <w:rPr>
          <w:rFonts w:ascii="Cambria Math" w:hAnsi="Cambria Math" w:cstheme="majorHAnsi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 xml:space="preserve">De acordo com o Regimento Interno desta Casa de Leis e depois de ouvido </w:t>
      </w:r>
      <w:proofErr w:type="gramStart"/>
      <w:r>
        <w:rPr>
          <w:rFonts w:ascii="Cambria Math" w:hAnsi="Cambria Math"/>
        </w:rPr>
        <w:t xml:space="preserve">o </w:t>
      </w:r>
      <w:r>
        <w:rPr>
          <w:rFonts w:ascii="Cambria Math" w:hAnsi="Cambria Math"/>
          <w:color w:val="000000" w:themeColor="text1"/>
        </w:rPr>
        <w:t>Soberano Plenário solicito</w:t>
      </w:r>
      <w:proofErr w:type="gramEnd"/>
      <w:r>
        <w:rPr>
          <w:rFonts w:ascii="Cambria Math" w:hAnsi="Cambria Math"/>
          <w:color w:val="000000" w:themeColor="text1"/>
        </w:rPr>
        <w:t xml:space="preserve"> a V. Exa., </w:t>
      </w:r>
      <w:r>
        <w:rPr>
          <w:rFonts w:ascii="Cambria Math" w:hAnsi="Cambria Math" w:cs="Arial"/>
          <w:color w:val="000000" w:themeColor="text1"/>
        </w:rPr>
        <w:t xml:space="preserve">que seja encaminhado expediente ao Deputado </w:t>
      </w:r>
      <w:r>
        <w:rPr>
          <w:rFonts w:ascii="Cambria Math" w:hAnsi="Cambria Math"/>
          <w:color w:val="000000" w:themeColor="text1"/>
        </w:rPr>
        <w:t xml:space="preserve">Estadual </w:t>
      </w:r>
      <w:r>
        <w:rPr>
          <w:rStyle w:val="nfase"/>
          <w:rFonts w:ascii="Cambria Math" w:hAnsi="Cambria Math" w:cs="Arial"/>
          <w:i w:val="0"/>
          <w:iCs w:val="0"/>
          <w:color w:val="000000" w:themeColor="text1"/>
          <w:shd w:val="clear" w:color="auto" w:fill="FFFFFF"/>
        </w:rPr>
        <w:t>Max</w:t>
      </w:r>
      <w:r>
        <w:rPr>
          <w:rFonts w:ascii="Cambria Math" w:hAnsi="Cambria Math" w:cs="Arial"/>
          <w:color w:val="000000" w:themeColor="text1"/>
          <w:shd w:val="clear" w:color="auto" w:fill="FFFFFF"/>
        </w:rPr>
        <w:t> </w:t>
      </w:r>
      <w:proofErr w:type="spellStart"/>
      <w:r>
        <w:rPr>
          <w:rFonts w:ascii="Cambria Math" w:hAnsi="Cambria Math" w:cs="Arial"/>
          <w:color w:val="000000" w:themeColor="text1"/>
          <w:shd w:val="clear" w:color="auto" w:fill="FFFFFF"/>
        </w:rPr>
        <w:t>Russi</w:t>
      </w:r>
      <w:proofErr w:type="spellEnd"/>
      <w:r>
        <w:rPr>
          <w:rFonts w:ascii="Cambria Math" w:hAnsi="Cambria Math" w:cs="Arial"/>
          <w:color w:val="000000" w:themeColor="text1"/>
          <w:shd w:val="clear" w:color="auto" w:fill="FFFFFF"/>
        </w:rPr>
        <w:t xml:space="preserve"> (PSB) 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>no sentido de viabilizar recursos financeiros através de emenda parlamentar para aquisição de lama asfáltica par</w:t>
      </w:r>
      <w:r w:rsidR="00056CC8">
        <w:rPr>
          <w:rFonts w:ascii="Cambria Math" w:hAnsi="Cambria Math" w:cs="Segoe UI"/>
          <w:color w:val="000000" w:themeColor="text1"/>
          <w:shd w:val="clear" w:color="auto" w:fill="FFFFFF"/>
        </w:rPr>
        <w:t>a fazer o ligamento da Avenida 14 de Abril</w:t>
      </w:r>
      <w:bookmarkStart w:id="0" w:name="_GoBack"/>
      <w:bookmarkEnd w:id="0"/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 aos bairros Conagro, Henry e Montes Claros, em Nova Xavantina-MT.</w:t>
      </w:r>
    </w:p>
    <w:p w:rsidR="00F93045" w:rsidRDefault="00F93045" w:rsidP="00F93045">
      <w:pPr>
        <w:jc w:val="both"/>
        <w:rPr>
          <w:rFonts w:ascii="Cambria Math" w:hAnsi="Cambria Math" w:cstheme="majorHAnsi"/>
        </w:rPr>
      </w:pPr>
    </w:p>
    <w:p w:rsidR="00F93045" w:rsidRDefault="00F93045" w:rsidP="00F93045">
      <w:pPr>
        <w:jc w:val="both"/>
        <w:rPr>
          <w:rFonts w:ascii="Cambria Math" w:hAnsi="Cambria Math" w:cstheme="majorHAnsi"/>
          <w:b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  <w:b/>
        </w:rPr>
        <w:t xml:space="preserve">J U S T I F I C A T I V A </w:t>
      </w:r>
    </w:p>
    <w:p w:rsidR="00F93045" w:rsidRDefault="00F93045" w:rsidP="00F93045">
      <w:pPr>
        <w:jc w:val="both"/>
        <w:rPr>
          <w:rFonts w:ascii="Cambria Math" w:hAnsi="Cambria Math" w:cstheme="majorHAnsi"/>
          <w:b/>
        </w:rPr>
      </w:pPr>
    </w:p>
    <w:p w:rsidR="00F93045" w:rsidRDefault="00F93045" w:rsidP="00F93045">
      <w:pPr>
        <w:jc w:val="both"/>
        <w:rPr>
          <w:rFonts w:ascii="Cambria Math" w:hAnsi="Cambria Math" w:cstheme="majorHAnsi"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ab/>
        <w:t xml:space="preserve">A lama asfáltica </w:t>
      </w:r>
      <w:r>
        <w:rPr>
          <w:rFonts w:ascii="Cambria Math" w:hAnsi="Cambria Math"/>
        </w:rPr>
        <w:t xml:space="preserve">aumenta </w:t>
      </w:r>
      <w:r w:rsidR="00672A4B">
        <w:rPr>
          <w:rFonts w:ascii="Cambria Math" w:hAnsi="Cambria Math"/>
        </w:rPr>
        <w:t>à vida útil do asfalto e evita a degradação</w:t>
      </w:r>
      <w:r>
        <w:rPr>
          <w:rFonts w:ascii="Cambria Math" w:hAnsi="Cambria Math"/>
        </w:rPr>
        <w:t xml:space="preserve"> durante outros períodos do ano, assim como o período das chuvas. O nosso objetivo é que o serviço de lama asfáltica possa conservar as vias e aumentar a vida útil do asfalto, gerando economia aos cofres públicos, além de proporcionar melhor qualidade de vida aos moradores da referida localidade. </w:t>
      </w:r>
      <w:r>
        <w:rPr>
          <w:rFonts w:ascii="Cambria Math" w:hAnsi="Cambria Math" w:cstheme="majorHAnsi"/>
        </w:rPr>
        <w:t>Assim peço o apoio dos nobres Pares desta Casa de Leis para a aprovação desta nossa Indicação.</w:t>
      </w:r>
    </w:p>
    <w:p w:rsidR="00F93045" w:rsidRDefault="00F93045" w:rsidP="00F93045">
      <w:pPr>
        <w:jc w:val="both"/>
        <w:rPr>
          <w:rFonts w:ascii="Cambria Math" w:hAnsi="Cambria Math"/>
        </w:rPr>
      </w:pPr>
    </w:p>
    <w:p w:rsidR="00F93045" w:rsidRDefault="00F93045" w:rsidP="00F93045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F93045" w:rsidRDefault="00F93045" w:rsidP="00F93045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F93045" w:rsidRDefault="00F93045" w:rsidP="00F93045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21 de agosto de 2023.</w:t>
      </w:r>
    </w:p>
    <w:p w:rsidR="00F93045" w:rsidRDefault="00F93045" w:rsidP="00F93045">
      <w:pPr>
        <w:jc w:val="both"/>
        <w:rPr>
          <w:rFonts w:ascii="Cambria Math" w:hAnsi="Cambria Math"/>
          <w:b/>
        </w:rPr>
      </w:pPr>
    </w:p>
    <w:p w:rsidR="00F93045" w:rsidRDefault="00F93045" w:rsidP="00F93045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F93045" w:rsidRDefault="00F93045" w:rsidP="00F93045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F93045" w:rsidRDefault="00F93045" w:rsidP="00F93045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F93045" w:rsidRDefault="00F93045" w:rsidP="00F93045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F93045" w:rsidRDefault="00F93045" w:rsidP="00F93045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                                                      Vereador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F93045" w:rsidRDefault="00F93045" w:rsidP="00F93045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F93045" w:rsidRDefault="00F93045" w:rsidP="00F93045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F93045" w:rsidRDefault="00F93045" w:rsidP="00F93045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F93045" w:rsidRDefault="00F93045" w:rsidP="00F93045">
      <w:pPr>
        <w:tabs>
          <w:tab w:val="left" w:pos="2370"/>
        </w:tabs>
        <w:rPr>
          <w:rFonts w:ascii="Cambria Math" w:hAnsi="Cambria Math"/>
          <w:b/>
        </w:rPr>
      </w:pPr>
    </w:p>
    <w:p w:rsidR="00F93045" w:rsidRDefault="00F93045" w:rsidP="00F93045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F93045" w:rsidRDefault="00F93045" w:rsidP="00F93045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proofErr w:type="gramStart"/>
      <w:r>
        <w:rPr>
          <w:rFonts w:ascii="Cambria Math" w:hAnsi="Cambria Math"/>
          <w:b/>
        </w:rPr>
        <w:t xml:space="preserve">  </w:t>
      </w:r>
    </w:p>
    <w:p w:rsidR="00F93045" w:rsidRDefault="00F93045" w:rsidP="00F93045">
      <w:proofErr w:type="gramEnd"/>
      <w:r>
        <w:t xml:space="preserve">  </w:t>
      </w:r>
    </w:p>
    <w:p w:rsidR="00F93045" w:rsidRDefault="00F93045" w:rsidP="00F93045"/>
    <w:p w:rsidR="00610A49" w:rsidRDefault="00610A49"/>
    <w:sectPr w:rsidR="00610A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045"/>
    <w:rsid w:val="00056CC8"/>
    <w:rsid w:val="00610A49"/>
    <w:rsid w:val="00672A4B"/>
    <w:rsid w:val="00F9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F9304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F930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2023-08-17T15:48:00Z</dcterms:created>
  <dcterms:modified xsi:type="dcterms:W3CDTF">2023-08-17T17:32:00Z</dcterms:modified>
</cp:coreProperties>
</file>