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E7" w:rsidRDefault="00B258E7" w:rsidP="00B25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E7" w:rsidRDefault="00B258E7" w:rsidP="00B25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E7" w:rsidRDefault="00B258E7" w:rsidP="00B25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E7" w:rsidRDefault="00B258E7" w:rsidP="00B25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E7" w:rsidRDefault="00B258E7" w:rsidP="00B25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E7" w:rsidRDefault="00B258E7" w:rsidP="00B25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257/2023</w:t>
      </w:r>
    </w:p>
    <w:p w:rsidR="00B258E7" w:rsidRDefault="00B258E7" w:rsidP="00B25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WILLIAN MARIANO BATISTA (Bicudo)</w:t>
      </w:r>
    </w:p>
    <w:p w:rsidR="00B258E7" w:rsidRDefault="00B258E7" w:rsidP="00B25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E7" w:rsidRDefault="00B258E7" w:rsidP="00B25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E7" w:rsidRDefault="00B258E7" w:rsidP="00B258E7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B258E7" w:rsidRDefault="00B258E7" w:rsidP="00B258E7">
      <w:pPr>
        <w:spacing w:after="0"/>
        <w:rPr>
          <w:rFonts w:ascii="Cambria Math" w:hAnsi="Cambria Math"/>
          <w:sz w:val="24"/>
          <w:szCs w:val="24"/>
        </w:rPr>
      </w:pPr>
    </w:p>
    <w:p w:rsidR="00B258E7" w:rsidRDefault="00B258E7" w:rsidP="003A34E2">
      <w:pPr>
        <w:spacing w:line="240" w:lineRule="auto"/>
        <w:jc w:val="both"/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Prefeito Municipal com cópia a Secretaria Municipal de Infraestrutura, mostrando a necessidade de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instalar placas de sinalização refletivas e informativas em todas as pontes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na estrada que dá acesso ao P.A. Piaus, no muni</w:t>
      </w:r>
      <w:r w:rsidR="003A34E2"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cípio de Nova Xavantina – MT.</w:t>
      </w:r>
    </w:p>
    <w:p w:rsidR="003A34E2" w:rsidRDefault="003A34E2" w:rsidP="003A34E2">
      <w:pPr>
        <w:spacing w:line="240" w:lineRule="auto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</w:p>
    <w:p w:rsidR="00B258E7" w:rsidRDefault="00B258E7" w:rsidP="003A34E2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B258E7" w:rsidRDefault="00B258E7" w:rsidP="003A34E2">
      <w:pPr>
        <w:spacing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  <w:bookmarkStart w:id="0" w:name="_GoBack"/>
      <w:bookmarkEnd w:id="0"/>
    </w:p>
    <w:p w:rsidR="003A34E2" w:rsidRDefault="003A34E2" w:rsidP="003A34E2">
      <w:pPr>
        <w:spacing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B258E7" w:rsidRPr="003A34E2" w:rsidRDefault="00B258E7" w:rsidP="003A34E2">
      <w:pPr>
        <w:spacing w:line="240" w:lineRule="auto"/>
        <w:ind w:firstLine="156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A instalação da mencionada placa no referido local é extremamente importante, vez que, ao trafegar pela citada estrada, não têm uma visibilidade boa, principalmente à noite. Diante disso,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as instalações das placas de sinalização possibilitarão aos usuários dessas estradas identificarem com antecedência essas pontes que fazem parte dos trajetos, além de prevenir possíveis acidentes.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B258E7" w:rsidRDefault="00B258E7" w:rsidP="00B258E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258E7" w:rsidRDefault="00B258E7" w:rsidP="00B258E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258E7" w:rsidRDefault="00B258E7" w:rsidP="00B258E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14 de agosto de 2023.</w:t>
      </w:r>
    </w:p>
    <w:p w:rsidR="00B258E7" w:rsidRDefault="00B258E7" w:rsidP="00B258E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258E7" w:rsidRDefault="00B258E7" w:rsidP="00B258E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WILLIAN MARIANO BATISTA (Bicudo) </w:t>
      </w:r>
    </w:p>
    <w:p w:rsidR="00B258E7" w:rsidRDefault="00B258E7" w:rsidP="00B258E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258E7" w:rsidRDefault="00B258E7" w:rsidP="00B258E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E7" w:rsidRDefault="00B258E7" w:rsidP="00B25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8"/>
        </w:rPr>
        <w:t xml:space="preserve">Elias Bueno de Souza          </w:t>
      </w:r>
      <w:r>
        <w:rPr>
          <w:rFonts w:ascii="Cambria Math" w:hAnsi="Cambria Math"/>
          <w:b/>
          <w:sz w:val="24"/>
          <w:szCs w:val="24"/>
        </w:rPr>
        <w:t xml:space="preserve">Adriano L. da Silva     </w:t>
      </w:r>
    </w:p>
    <w:p w:rsidR="00B258E7" w:rsidRDefault="00B258E7" w:rsidP="00B258E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                                                     Vereador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B258E7" w:rsidRDefault="00B258E7" w:rsidP="00B258E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E7" w:rsidRDefault="00B258E7" w:rsidP="00B258E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Anilton Silva de Moura      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B258E7" w:rsidRDefault="00B258E7" w:rsidP="00B258E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258E7" w:rsidRDefault="00B258E7" w:rsidP="00B258E7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8E7" w:rsidRDefault="00B258E7" w:rsidP="00B258E7">
      <w:pPr>
        <w:spacing w:after="0"/>
      </w:pPr>
      <w:r>
        <w:rPr>
          <w:rFonts w:ascii="Cambria Math" w:hAnsi="Cambria Math"/>
          <w:b/>
          <w:sz w:val="24"/>
          <w:szCs w:val="24"/>
        </w:rPr>
        <w:t>Jose A. da Silva (Nego)         Sebastião N. de Oliveira- Curica</w:t>
      </w:r>
      <w:r>
        <w:rPr>
          <w:rFonts w:ascii="Cambria Math" w:hAnsi="Cambria Math"/>
          <w:b/>
          <w:sz w:val="24"/>
          <w:szCs w:val="28"/>
        </w:rPr>
        <w:t xml:space="preserve">      </w:t>
      </w:r>
      <w:r>
        <w:rPr>
          <w:rFonts w:ascii="Cambria Math" w:hAnsi="Cambria Math"/>
          <w:b/>
          <w:sz w:val="24"/>
        </w:rPr>
        <w:t>Ivan Martins da Silva</w:t>
      </w:r>
    </w:p>
    <w:p w:rsidR="00B258E7" w:rsidRDefault="00B258E7" w:rsidP="003A34E2">
      <w:pPr>
        <w:spacing w:after="0"/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</w:t>
      </w:r>
      <w:r w:rsidR="003A34E2">
        <w:rPr>
          <w:rFonts w:ascii="Cambria Math" w:hAnsi="Cambria Math"/>
          <w:b/>
          <w:sz w:val="24"/>
          <w:szCs w:val="24"/>
        </w:rPr>
        <w:t xml:space="preserve">                      </w:t>
      </w:r>
      <w:proofErr w:type="spellStart"/>
      <w:r w:rsidR="003A34E2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3A34E2">
        <w:rPr>
          <w:rFonts w:ascii="Cambria Math" w:hAnsi="Cambria Math"/>
          <w:b/>
          <w:sz w:val="24"/>
          <w:szCs w:val="24"/>
        </w:rPr>
        <w:t xml:space="preserve"> </w:t>
      </w:r>
    </w:p>
    <w:p w:rsidR="00E94161" w:rsidRDefault="00E94161"/>
    <w:sectPr w:rsidR="00E941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E7"/>
    <w:rsid w:val="003A34E2"/>
    <w:rsid w:val="00B258E7"/>
    <w:rsid w:val="00E9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8E7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8E7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8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2023-08-10T20:55:00Z</dcterms:created>
  <dcterms:modified xsi:type="dcterms:W3CDTF">2023-08-11T10:44:00Z</dcterms:modified>
</cp:coreProperties>
</file>