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 w:rsidR="00F34B38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237/2023</w:t>
      </w: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380064" w:rsidRDefault="00380064" w:rsidP="00380064">
      <w:pPr>
        <w:spacing w:line="240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Secretário Municipal de Infraestrutura, com cópia ao Prefeito Municipal, </w:t>
      </w:r>
      <w:r>
        <w:rPr>
          <w:rFonts w:ascii="Cambria Math" w:hAnsi="Cambria Math"/>
          <w:sz w:val="24"/>
          <w:szCs w:val="24"/>
        </w:rPr>
        <w:t xml:space="preserve">mostrando a necessidade de construir aterro com aduelas, mais largas do que a ponte ali existente, instalar placas de sinalização e defensa metálica – </w:t>
      </w:r>
      <w:proofErr w:type="spellStart"/>
      <w:r>
        <w:rPr>
          <w:rFonts w:ascii="Cambria Math" w:hAnsi="Cambria Math"/>
          <w:sz w:val="24"/>
          <w:szCs w:val="24"/>
        </w:rPr>
        <w:t>Guard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Rail</w:t>
      </w:r>
      <w:proofErr w:type="spellEnd"/>
      <w:r>
        <w:rPr>
          <w:rFonts w:ascii="Cambria Math" w:hAnsi="Cambria Math"/>
          <w:sz w:val="24"/>
          <w:szCs w:val="24"/>
        </w:rPr>
        <w:t xml:space="preserve"> no Córrego Salgadinho, no município de Nova Xavantina-MT. </w:t>
      </w:r>
    </w:p>
    <w:p w:rsidR="00380064" w:rsidRDefault="00380064" w:rsidP="00380064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380064" w:rsidRDefault="00380064" w:rsidP="00380064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  <w:bookmarkStart w:id="0" w:name="_GoBack"/>
      <w:bookmarkEnd w:id="0"/>
    </w:p>
    <w:p w:rsidR="00380064" w:rsidRDefault="00380064" w:rsidP="00380064">
      <w:pPr>
        <w:spacing w:line="240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justificativa atender as necessidades dos transeuntes, tendo em vista que, o tráfego nesta região é muito intenso e diante da estrutura atual da ponte ali existente ser muito estreita, coloca a vida dos motoristas, dos motociclistas, ciclistas e dos munícipes que ali transitam em risco. Ainda, o referido aterro proporcionará melhorias na ponte para os transeuntes.  Diante disso, é de extrema importância e necessidade a construção desse aterro, mais largo e com as devidas sinalizações e defensas metálica – </w:t>
      </w:r>
      <w:proofErr w:type="spellStart"/>
      <w:r>
        <w:rPr>
          <w:rFonts w:ascii="Cambria Math" w:hAnsi="Cambria Math"/>
          <w:sz w:val="24"/>
          <w:szCs w:val="24"/>
        </w:rPr>
        <w:t>Guard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Rail</w:t>
      </w:r>
      <w:proofErr w:type="spellEnd"/>
      <w:r>
        <w:rPr>
          <w:rFonts w:ascii="Cambria Math" w:hAnsi="Cambria Math"/>
          <w:sz w:val="24"/>
          <w:szCs w:val="24"/>
        </w:rPr>
        <w:t xml:space="preserve"> nos dois sentidos da pista, para evitar possíveis acidentes e melhorar a trafegabilidade da população. Assim peço o apoio dos Nobres Pares desta Casa de Leis para a aprovação desta nossa indicação.</w:t>
      </w:r>
    </w:p>
    <w:p w:rsidR="00380064" w:rsidRDefault="00380064" w:rsidP="0038006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80064" w:rsidRDefault="00380064" w:rsidP="003800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80064" w:rsidRDefault="00380064" w:rsidP="003800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380064" w:rsidRDefault="00380064" w:rsidP="003800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380064" w:rsidRDefault="00380064" w:rsidP="0038006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80064" w:rsidRDefault="00380064" w:rsidP="0038006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dos Reses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Adriano L. da Silva     </w:t>
      </w:r>
    </w:p>
    <w:p w:rsidR="00380064" w:rsidRDefault="00380064" w:rsidP="0038006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380064" w:rsidRDefault="00380064" w:rsidP="0038006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80064" w:rsidRDefault="00380064" w:rsidP="0038006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80064" w:rsidRDefault="00380064" w:rsidP="0038006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064" w:rsidRDefault="00380064" w:rsidP="003800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380064" w:rsidRDefault="00380064" w:rsidP="0038006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80064" w:rsidRDefault="00380064" w:rsidP="0038006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C401C2" w:rsidRDefault="00380064"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Vereador</w:t>
      </w:r>
    </w:p>
    <w:sectPr w:rsidR="00C40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64"/>
    <w:rsid w:val="00380064"/>
    <w:rsid w:val="00C401C2"/>
    <w:rsid w:val="00F3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64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64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2023-08-04T11:10:00Z</dcterms:created>
  <dcterms:modified xsi:type="dcterms:W3CDTF">2023-08-04T12:32:00Z</dcterms:modified>
</cp:coreProperties>
</file>